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EE44D1" w14:textId="77777777" w:rsidR="00E53E23" w:rsidRDefault="00E53E23" w:rsidP="00E53E23">
      <w:pPr>
        <w:pStyle w:val="Normlnweb"/>
        <w:rPr>
          <w:b/>
          <w:bCs/>
          <w:color w:val="FFC000"/>
          <w:sz w:val="32"/>
          <w:szCs w:val="32"/>
        </w:rPr>
      </w:pPr>
      <w:bookmarkStart w:id="0" w:name="_GoBack"/>
      <w:bookmarkEnd w:id="0"/>
      <w:r>
        <w:rPr>
          <w:b/>
          <w:bCs/>
          <w:color w:val="000000"/>
          <w:sz w:val="27"/>
          <w:szCs w:val="27"/>
        </w:rPr>
        <w:t>IB:</w:t>
      </w:r>
      <w:r>
        <w:rPr>
          <w:color w:val="000000"/>
          <w:sz w:val="27"/>
          <w:szCs w:val="27"/>
        </w:rPr>
        <w:t xml:space="preserve"> </w:t>
      </w:r>
      <w:r>
        <w:rPr>
          <w:b/>
          <w:bCs/>
          <w:color w:val="FFC000"/>
          <w:sz w:val="32"/>
          <w:szCs w:val="32"/>
        </w:rPr>
        <w:t>„Když podzim barví svět a sklízíme plody“</w:t>
      </w:r>
    </w:p>
    <w:p w14:paraId="5CD2EBD4" w14:textId="7C205EFE" w:rsidR="00E53E23" w:rsidRDefault="00E53E23" w:rsidP="00E53E23">
      <w:pPr>
        <w:pStyle w:val="Nadpis2"/>
        <w:rPr>
          <w:rStyle w:val="Zdraznn"/>
          <w:sz w:val="28"/>
          <w:szCs w:val="28"/>
        </w:rPr>
      </w:pPr>
      <w:r>
        <w:rPr>
          <w:bCs/>
          <w:color w:val="000000"/>
          <w:sz w:val="27"/>
          <w:szCs w:val="27"/>
        </w:rPr>
        <w:t>Název týdenního tématu:</w:t>
      </w:r>
      <w:r>
        <w:rPr>
          <w:color w:val="000000"/>
          <w:sz w:val="27"/>
          <w:szCs w:val="27"/>
        </w:rPr>
        <w:t xml:space="preserve"> </w:t>
      </w:r>
      <w:r>
        <w:rPr>
          <w:b/>
          <w:bCs/>
          <w:color w:val="00B050"/>
        </w:rPr>
        <w:t>„Podzimní putování s dráčkem“</w:t>
      </w:r>
      <w:r>
        <w:rPr>
          <w:b/>
          <w:bCs/>
          <w:color w:val="00B050"/>
        </w:rPr>
        <w:br/>
      </w:r>
      <w:r>
        <w:rPr>
          <w:rStyle w:val="Zdraznn"/>
          <w:sz w:val="28"/>
          <w:szCs w:val="28"/>
        </w:rPr>
        <w:t>Co všechno dráček viděl? Děkování za dar barevného podzimu.</w:t>
      </w:r>
    </w:p>
    <w:p w14:paraId="22ADFF0E" w14:textId="59F0CB3D" w:rsidR="00E53E23" w:rsidRDefault="00E53E23" w:rsidP="00E53E23">
      <w:pPr>
        <w:pStyle w:val="Normlnweb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Časové období:</w:t>
      </w:r>
      <w:r>
        <w:rPr>
          <w:color w:val="000000"/>
          <w:sz w:val="27"/>
          <w:szCs w:val="27"/>
        </w:rPr>
        <w:t xml:space="preserve"> 12. 10.  – 2</w:t>
      </w:r>
      <w:r w:rsidR="00B037D8">
        <w:rPr>
          <w:color w:val="000000"/>
          <w:sz w:val="27"/>
          <w:szCs w:val="27"/>
        </w:rPr>
        <w:t>7</w:t>
      </w:r>
      <w:r>
        <w:rPr>
          <w:color w:val="000000"/>
          <w:sz w:val="27"/>
          <w:szCs w:val="27"/>
        </w:rPr>
        <w:t>. 10. 2026</w:t>
      </w:r>
    </w:p>
    <w:p w14:paraId="72FF234C" w14:textId="79ABEE14" w:rsidR="000A29A3" w:rsidRDefault="00E53E23" w:rsidP="00E53E23">
      <w:pPr>
        <w:pStyle w:val="Normlnweb"/>
        <w:spacing w:before="0" w:beforeAutospacing="0" w:after="0" w:afterAutospacing="0"/>
      </w:pPr>
      <w:r>
        <w:rPr>
          <w:b/>
          <w:bCs/>
          <w:color w:val="000000"/>
          <w:sz w:val="27"/>
          <w:szCs w:val="27"/>
        </w:rPr>
        <w:t>Cíl týdne</w:t>
      </w:r>
      <w:r w:rsidR="00B20BDC">
        <w:rPr>
          <w:b/>
          <w:bCs/>
          <w:color w:val="000000"/>
          <w:sz w:val="27"/>
          <w:szCs w:val="27"/>
        </w:rPr>
        <w:t xml:space="preserve">: </w:t>
      </w:r>
      <w:r w:rsidR="000A29A3">
        <w:t xml:space="preserve">Prostřednictvím podzimního putování s dráčkem poznávat proměny podzimní přírody, stromy, listy a jejich plody. Rozvíjet smyslové vnímání, řečové a komunikační schopnosti, </w:t>
      </w:r>
      <w:proofErr w:type="spellStart"/>
      <w:r w:rsidR="000A29A3">
        <w:t>předmatematické</w:t>
      </w:r>
      <w:proofErr w:type="spellEnd"/>
      <w:r w:rsidR="000A29A3">
        <w:t xml:space="preserve"> představy, </w:t>
      </w:r>
      <w:proofErr w:type="spellStart"/>
      <w:r w:rsidR="000A29A3">
        <w:t>grafomotoriku</w:t>
      </w:r>
      <w:proofErr w:type="spellEnd"/>
      <w:r w:rsidR="000A29A3">
        <w:t xml:space="preserve"> a tvořivost. Upevňovat vzájemnou pomoc a radost ze společných činností. Vést děti k vděčnosti za krásu přírody a její proměny jako za dar, který můžeme objevovat všemi smysly.</w:t>
      </w:r>
    </w:p>
    <w:p w14:paraId="650CDCAD" w14:textId="20E69282" w:rsidR="00B20BDC" w:rsidRDefault="00B20BDC" w:rsidP="00E53E23">
      <w:pPr>
        <w:pStyle w:val="Normlnweb"/>
        <w:spacing w:before="0" w:beforeAutospacing="0" w:after="0" w:afterAutospacing="0"/>
        <w:rPr>
          <w:color w:val="000000"/>
          <w:sz w:val="27"/>
          <w:szCs w:val="27"/>
        </w:rPr>
      </w:pPr>
      <w:proofErr w:type="gramStart"/>
      <w:r>
        <w:t>Shlédnutí</w:t>
      </w:r>
      <w:proofErr w:type="gramEnd"/>
      <w:r>
        <w:t xml:space="preserve"> Duhových </w:t>
      </w:r>
      <w:proofErr w:type="spellStart"/>
      <w:r>
        <w:t>dívánek</w:t>
      </w:r>
      <w:proofErr w:type="spellEnd"/>
      <w:r>
        <w:t xml:space="preserve"> v Kulturním domě Duha, návštěva divadla SLUNÍČKO  s programem „Ezopovy bajky“  v mateřské škole a zavítání do knihovny v přízemí naší budovy. </w:t>
      </w:r>
    </w:p>
    <w:p w14:paraId="0C712166" w14:textId="77777777" w:rsidR="00E53E23" w:rsidRDefault="00E53E23" w:rsidP="00E53E23">
      <w:pPr>
        <w:pStyle w:val="Normlnweb"/>
        <w:spacing w:before="0" w:beforeAutospacing="0" w:after="0" w:afterAutospacing="0"/>
        <w:rPr>
          <w:color w:val="000000"/>
          <w:sz w:val="27"/>
          <w:szCs w:val="27"/>
        </w:rPr>
      </w:pPr>
    </w:p>
    <w:p w14:paraId="6B1AFB40" w14:textId="77777777" w:rsidR="00E53E23" w:rsidRDefault="00E53E23" w:rsidP="00E53E23">
      <w:pPr>
        <w:pStyle w:val="Normlnweb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1. Vzdělávací oblasti</w:t>
      </w:r>
    </w:p>
    <w:p w14:paraId="0525C51C" w14:textId="77777777" w:rsidR="00E53E23" w:rsidRPr="00755FE1" w:rsidRDefault="00E53E23" w:rsidP="009175CB">
      <w:pPr>
        <w:pStyle w:val="Normlnweb"/>
        <w:numPr>
          <w:ilvl w:val="0"/>
          <w:numId w:val="1"/>
        </w:numPr>
        <w:spacing w:before="0" w:beforeAutospacing="0" w:after="0" w:afterAutospacing="0"/>
        <w:rPr>
          <w:b/>
          <w:bCs/>
          <w:color w:val="000000"/>
        </w:rPr>
      </w:pPr>
      <w:r w:rsidRPr="00755FE1">
        <w:rPr>
          <w:b/>
          <w:bCs/>
          <w:color w:val="000000"/>
        </w:rPr>
        <w:t>Dítě a jeho tělo:</w:t>
      </w:r>
    </w:p>
    <w:p w14:paraId="4D0B513E" w14:textId="24E59868" w:rsidR="00B20BDC" w:rsidRPr="009175CB" w:rsidRDefault="00E53E23" w:rsidP="009175CB">
      <w:pPr>
        <w:pStyle w:val="Normlnweb"/>
        <w:spacing w:before="0" w:beforeAutospacing="0" w:after="0" w:afterAutospacing="0"/>
        <w:ind w:left="644"/>
        <w:rPr>
          <w:color w:val="000000"/>
        </w:rPr>
      </w:pPr>
      <w:r w:rsidRPr="00755FE1">
        <w:rPr>
          <w:u w:val="single"/>
        </w:rPr>
        <w:t>Hrubá motorika</w:t>
      </w:r>
      <w:r>
        <w:t>-</w:t>
      </w:r>
      <w:r w:rsidR="00B20BDC">
        <w:t xml:space="preserve"> Pohybové hry s motivem létajícího draka, běh, chůze, změny směru, překonávání překážek a pohybové vyjádření podzimního počasí.</w:t>
      </w:r>
      <w:r w:rsidR="00174E37">
        <w:t xml:space="preserve"> </w:t>
      </w:r>
    </w:p>
    <w:p w14:paraId="7D269CEF" w14:textId="77B599C3" w:rsidR="00B20BDC" w:rsidRPr="00755FE1" w:rsidRDefault="00B20BDC" w:rsidP="009175CB">
      <w:pPr>
        <w:pStyle w:val="Odstavecseseznamem"/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55FE1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Jemná motorika</w:t>
      </w:r>
      <w:r w:rsidRPr="00755FE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:</w:t>
      </w:r>
      <w:r w:rsidRPr="00755F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Manipulace s kaštany, dřívky a listy, skládání obrázků z</w:t>
      </w:r>
      <w:r w:rsidR="00174E3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755FE1">
        <w:rPr>
          <w:rFonts w:ascii="Times New Roman" w:eastAsia="Times New Roman" w:hAnsi="Times New Roman" w:cs="Times New Roman"/>
          <w:sz w:val="24"/>
          <w:szCs w:val="24"/>
          <w:lang w:eastAsia="cs-CZ"/>
        </w:rPr>
        <w:t>přírodnin</w:t>
      </w:r>
      <w:r w:rsidR="00174E37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03446D6D" w14:textId="36DFFDD0" w:rsidR="00B20BDC" w:rsidRPr="00B20BDC" w:rsidRDefault="00B20BDC" w:rsidP="009175CB">
      <w:pPr>
        <w:pStyle w:val="Normlnweb"/>
        <w:spacing w:before="0" w:beforeAutospacing="0" w:after="0" w:afterAutospacing="0"/>
        <w:ind w:left="644"/>
        <w:rPr>
          <w:color w:val="000000"/>
        </w:rPr>
      </w:pPr>
      <w:r w:rsidRPr="00755FE1">
        <w:rPr>
          <w:u w:val="single"/>
        </w:rPr>
        <w:t>Praktické dovednosti</w:t>
      </w:r>
      <w:r w:rsidRPr="00B20BDC">
        <w:rPr>
          <w:b/>
          <w:bCs/>
        </w:rPr>
        <w:t>:</w:t>
      </w:r>
      <w:r w:rsidRPr="00B20BDC">
        <w:t xml:space="preserve"> Procvičování vázání uzlů a mašliček, rozvoj samostatnosti při jednoduchých pracovních úkonech.</w:t>
      </w:r>
    </w:p>
    <w:p w14:paraId="2779821C" w14:textId="7255143C" w:rsidR="00E53E23" w:rsidRDefault="00E53E23" w:rsidP="00E53E23">
      <w:pPr>
        <w:pStyle w:val="Normlnweb"/>
        <w:spacing w:before="0" w:beforeAutospacing="0" w:after="0" w:afterAutospacing="0"/>
        <w:ind w:left="644"/>
        <w:rPr>
          <w:color w:val="000000"/>
        </w:rPr>
      </w:pPr>
    </w:p>
    <w:p w14:paraId="44F63975" w14:textId="2DDF47D5" w:rsidR="00B20BDC" w:rsidRPr="009175CB" w:rsidRDefault="00B20BDC" w:rsidP="009175CB">
      <w:pPr>
        <w:pStyle w:val="Normlnweb"/>
        <w:numPr>
          <w:ilvl w:val="0"/>
          <w:numId w:val="3"/>
        </w:numPr>
        <w:spacing w:before="0" w:beforeAutospacing="0" w:after="0" w:afterAutospacing="0"/>
        <w:rPr>
          <w:b/>
          <w:bCs/>
          <w:color w:val="000000"/>
        </w:rPr>
      </w:pPr>
      <w:r w:rsidRPr="00755FE1">
        <w:rPr>
          <w:b/>
          <w:bCs/>
          <w:color w:val="000000"/>
        </w:rPr>
        <w:t xml:space="preserve">Dítě a jeho psychika: </w:t>
      </w:r>
    </w:p>
    <w:p w14:paraId="2B8823FF" w14:textId="185D1AE0" w:rsidR="00755FE1" w:rsidRDefault="00755FE1" w:rsidP="00755F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Symbol" w:cs="Times New Roman"/>
          <w:sz w:val="24"/>
          <w:szCs w:val="24"/>
          <w:lang w:eastAsia="cs-CZ"/>
        </w:rPr>
        <w:t xml:space="preserve">          </w:t>
      </w:r>
      <w:r w:rsidRPr="00755F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Poslech pohádky </w:t>
      </w:r>
      <w:r w:rsidRPr="00755FE1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O papírovém draku</w:t>
      </w:r>
      <w:r w:rsidRPr="00755F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vyprávění o podzimních zážitcích,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</w:t>
      </w:r>
    </w:p>
    <w:p w14:paraId="46DCBD72" w14:textId="0CD8B325" w:rsidR="00755FE1" w:rsidRPr="00755FE1" w:rsidRDefault="00755FE1" w:rsidP="00755F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</w:t>
      </w:r>
      <w:r w:rsidRPr="00755FE1">
        <w:rPr>
          <w:rFonts w:ascii="Times New Roman" w:eastAsia="Times New Roman" w:hAnsi="Times New Roman" w:cs="Times New Roman"/>
          <w:sz w:val="24"/>
          <w:szCs w:val="24"/>
          <w:lang w:eastAsia="cs-CZ"/>
        </w:rPr>
        <w:t>pojmenovávání přírodnin</w:t>
      </w:r>
      <w:r w:rsidR="00174E37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6F9DAA9A" w14:textId="5168362D" w:rsidR="00755FE1" w:rsidRDefault="00755FE1" w:rsidP="00755F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</w:t>
      </w:r>
      <w:r w:rsidRPr="00755F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Rozlišování hlásek a písmen, vyhledávání písmena M, skládání písmena z dřívek podle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</w:t>
      </w:r>
    </w:p>
    <w:p w14:paraId="396C558D" w14:textId="13B47FD4" w:rsidR="00755FE1" w:rsidRDefault="00755FE1" w:rsidP="00755F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</w:t>
      </w:r>
      <w:r w:rsidRPr="00755F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předlohy i zpaměti, </w:t>
      </w:r>
      <w:proofErr w:type="spellStart"/>
      <w:r w:rsidRPr="00755FE1">
        <w:rPr>
          <w:rFonts w:ascii="Times New Roman" w:eastAsia="Times New Roman" w:hAnsi="Times New Roman" w:cs="Times New Roman"/>
          <w:sz w:val="24"/>
          <w:szCs w:val="24"/>
          <w:lang w:eastAsia="cs-CZ"/>
        </w:rPr>
        <w:t>Kimova</w:t>
      </w:r>
      <w:proofErr w:type="spellEnd"/>
      <w:r w:rsidRPr="00755F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hra a hledání rozdílů.</w:t>
      </w:r>
    </w:p>
    <w:p w14:paraId="0E98AD2E" w14:textId="77777777" w:rsidR="009175CB" w:rsidRPr="00755FE1" w:rsidRDefault="009175CB" w:rsidP="00755F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55A0173" w14:textId="73DD0F82" w:rsidR="00E53E23" w:rsidRPr="00755FE1" w:rsidRDefault="00E53E23" w:rsidP="009175CB">
      <w:pPr>
        <w:pStyle w:val="Normlnweb"/>
        <w:numPr>
          <w:ilvl w:val="0"/>
          <w:numId w:val="3"/>
        </w:numPr>
        <w:spacing w:before="0" w:beforeAutospacing="0" w:after="0" w:afterAutospacing="0"/>
        <w:rPr>
          <w:b/>
          <w:bCs/>
        </w:rPr>
      </w:pPr>
      <w:r w:rsidRPr="00755FE1">
        <w:rPr>
          <w:b/>
          <w:bCs/>
          <w:color w:val="000000"/>
        </w:rPr>
        <w:t>Dítě, ten druhý a společnost:</w:t>
      </w:r>
    </w:p>
    <w:p w14:paraId="6FFF022C" w14:textId="65094E96" w:rsidR="005A0251" w:rsidRDefault="005A0251" w:rsidP="009175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Symbol" w:cs="Times New Roman"/>
          <w:sz w:val="24"/>
          <w:szCs w:val="24"/>
          <w:lang w:eastAsia="cs-CZ"/>
        </w:rPr>
        <w:t xml:space="preserve">      </w:t>
      </w:r>
      <w:r w:rsidR="009175CB">
        <w:rPr>
          <w:rFonts w:ascii="Times New Roman" w:eastAsia="Times New Roman" w:hAnsi="Symbol" w:cs="Times New Roman"/>
          <w:sz w:val="24"/>
          <w:szCs w:val="24"/>
          <w:lang w:eastAsia="cs-CZ"/>
        </w:rPr>
        <w:t xml:space="preserve">  </w:t>
      </w:r>
      <w:r w:rsidRPr="005A025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Společné skládání obrázků, vzájemná pomoc a respektování pravidel hry.</w:t>
      </w:r>
    </w:p>
    <w:p w14:paraId="173FD369" w14:textId="77777777" w:rsidR="005A0251" w:rsidRDefault="005A0251" w:rsidP="005A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</w:t>
      </w:r>
      <w:r w:rsidRPr="005A025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Učení se přijímat výhru i prohru, povzbuzovat kamarády a oceňovat jejich snahu.</w:t>
      </w:r>
    </w:p>
    <w:p w14:paraId="7DDEDE1C" w14:textId="77777777" w:rsidR="005A0251" w:rsidRDefault="005A0251" w:rsidP="005A0251">
      <w:pP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</w:t>
      </w:r>
      <w:r w:rsidRPr="005A0251">
        <w:rPr>
          <w:sz w:val="24"/>
          <w:szCs w:val="24"/>
        </w:rPr>
        <w:t xml:space="preserve">Všímání si krásy podzimní přírody, radost ze společných zážitků a poděkování </w:t>
      </w:r>
      <w:proofErr w:type="gramStart"/>
      <w:r w:rsidRPr="005A0251">
        <w:rPr>
          <w:sz w:val="24"/>
          <w:szCs w:val="24"/>
        </w:rPr>
        <w:t>za</w:t>
      </w:r>
      <w:proofErr w:type="gramEnd"/>
      <w:r w:rsidRPr="005A025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14:paraId="3F0E6109" w14:textId="7E3F913A" w:rsidR="005A0251" w:rsidRPr="005A0251" w:rsidRDefault="005A0251" w:rsidP="005A02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5A0251">
        <w:rPr>
          <w:sz w:val="24"/>
          <w:szCs w:val="24"/>
        </w:rPr>
        <w:t>přírodu, přátelství a pomoc druhých.</w:t>
      </w:r>
    </w:p>
    <w:p w14:paraId="049EAA06" w14:textId="25AD69D1" w:rsidR="005A0251" w:rsidRPr="005A0251" w:rsidRDefault="005A0251" w:rsidP="005A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76061D5" w14:textId="01851B6A" w:rsidR="00E53E23" w:rsidRPr="00755FE1" w:rsidRDefault="00E53E23" w:rsidP="009175CB">
      <w:pPr>
        <w:pStyle w:val="Normlnweb"/>
        <w:numPr>
          <w:ilvl w:val="0"/>
          <w:numId w:val="3"/>
        </w:numPr>
        <w:spacing w:before="0" w:beforeAutospacing="0" w:after="0" w:afterAutospacing="0"/>
        <w:rPr>
          <w:b/>
          <w:bCs/>
          <w:color w:val="000000"/>
        </w:rPr>
      </w:pPr>
      <w:r w:rsidRPr="00755FE1">
        <w:rPr>
          <w:b/>
          <w:bCs/>
          <w:color w:val="000000"/>
        </w:rPr>
        <w:t>Dítě a svět:</w:t>
      </w:r>
    </w:p>
    <w:p w14:paraId="5D829C0D" w14:textId="0F7349A5" w:rsidR="00BE7AC8" w:rsidRDefault="00E53E23" w:rsidP="009175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t xml:space="preserve"> </w:t>
      </w:r>
      <w:r w:rsidR="00BE7AC8">
        <w:rPr>
          <w:rFonts w:ascii="Times New Roman" w:eastAsia="Times New Roman" w:hAnsi="Symbol" w:cs="Times New Roman"/>
          <w:sz w:val="24"/>
          <w:szCs w:val="24"/>
          <w:lang w:eastAsia="cs-CZ"/>
        </w:rPr>
        <w:t xml:space="preserve">         </w:t>
      </w:r>
      <w:r w:rsidR="00BE7AC8" w:rsidRPr="00BE7AC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Rozlišování stromů, listů a plodů, přiřazování plodů ke správným listům a pozorování </w:t>
      </w:r>
      <w:r w:rsidR="00BE7AC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</w:t>
      </w:r>
    </w:p>
    <w:p w14:paraId="54DCF7A9" w14:textId="091D2A95" w:rsidR="00BE7AC8" w:rsidRPr="00BE7AC8" w:rsidRDefault="00BE7AC8" w:rsidP="00BE7A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</w:t>
      </w:r>
      <w:r w:rsidRPr="00BE7AC8">
        <w:rPr>
          <w:rFonts w:ascii="Times New Roman" w:eastAsia="Times New Roman" w:hAnsi="Times New Roman" w:cs="Times New Roman"/>
          <w:sz w:val="24"/>
          <w:szCs w:val="24"/>
          <w:lang w:eastAsia="cs-CZ"/>
        </w:rPr>
        <w:t>barevných proměn podzimní přírody</w:t>
      </w:r>
    </w:p>
    <w:p w14:paraId="5EDB5E7A" w14:textId="3118BEB7" w:rsidR="00BE7AC8" w:rsidRDefault="00BE7AC8" w:rsidP="00BE7A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</w:t>
      </w:r>
      <w:r w:rsidR="009175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 w:rsidRPr="00BE7AC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Poznávání přírodnin hmatem, pozorování jejich tvaru, povrchu a vůně. </w:t>
      </w:r>
      <w:proofErr w:type="spellStart"/>
      <w:r w:rsidRPr="00BE7AC8">
        <w:rPr>
          <w:rFonts w:ascii="Times New Roman" w:eastAsia="Times New Roman" w:hAnsi="Times New Roman" w:cs="Times New Roman"/>
          <w:sz w:val="24"/>
          <w:szCs w:val="24"/>
          <w:lang w:eastAsia="cs-CZ"/>
        </w:rPr>
        <w:t>Kimova</w:t>
      </w:r>
      <w:proofErr w:type="spellEnd"/>
      <w:r w:rsidRPr="00BE7AC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hra </w:t>
      </w:r>
    </w:p>
    <w:p w14:paraId="5EB2B670" w14:textId="1D592D60" w:rsidR="00BE7AC8" w:rsidRDefault="00BE7AC8" w:rsidP="00BE7A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</w:t>
      </w:r>
      <w:r w:rsidR="009175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BE7AC8">
        <w:rPr>
          <w:rFonts w:ascii="Times New Roman" w:eastAsia="Times New Roman" w:hAnsi="Times New Roman" w:cs="Times New Roman"/>
          <w:sz w:val="24"/>
          <w:szCs w:val="24"/>
          <w:lang w:eastAsia="cs-CZ"/>
        </w:rPr>
        <w:t>zaměřená na paměť a pozornost.</w:t>
      </w:r>
    </w:p>
    <w:p w14:paraId="29B44928" w14:textId="012E8CE0" w:rsidR="00BE7AC8" w:rsidRDefault="00BE7AC8" w:rsidP="00BE7AC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9175CB">
        <w:rPr>
          <w:sz w:val="24"/>
          <w:szCs w:val="24"/>
        </w:rPr>
        <w:t xml:space="preserve"> </w:t>
      </w:r>
      <w:r w:rsidRPr="00BE7AC8">
        <w:rPr>
          <w:sz w:val="24"/>
          <w:szCs w:val="24"/>
        </w:rPr>
        <w:t xml:space="preserve">Vedení dětí k šetrnému sběru přírodnin, ochraně přírody a uvědomění, že příroda je </w:t>
      </w:r>
    </w:p>
    <w:p w14:paraId="21BDAA6C" w14:textId="679E9FAF" w:rsidR="00BE7AC8" w:rsidRPr="00BE7AC8" w:rsidRDefault="00BE7AC8" w:rsidP="00BE7AC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9175CB">
        <w:rPr>
          <w:sz w:val="24"/>
          <w:szCs w:val="24"/>
        </w:rPr>
        <w:t xml:space="preserve"> c</w:t>
      </w:r>
      <w:r w:rsidRPr="00BE7AC8">
        <w:rPr>
          <w:sz w:val="24"/>
          <w:szCs w:val="24"/>
        </w:rPr>
        <w:t>enným darem, o který je třeba pečovat.</w:t>
      </w:r>
    </w:p>
    <w:p w14:paraId="75063BFD" w14:textId="043FBBF1" w:rsidR="00BE7AC8" w:rsidRPr="00BE7AC8" w:rsidRDefault="00BE7AC8" w:rsidP="00BE7AC8">
      <w:pPr>
        <w:spacing w:after="0" w:line="240" w:lineRule="auto"/>
        <w:rPr>
          <w:sz w:val="24"/>
          <w:szCs w:val="24"/>
        </w:rPr>
      </w:pPr>
    </w:p>
    <w:p w14:paraId="0A4B1026" w14:textId="77777777" w:rsidR="00BE7AC8" w:rsidRDefault="00BE7AC8" w:rsidP="00BE7AC8">
      <w:pPr>
        <w:spacing w:after="0" w:line="240" w:lineRule="auto"/>
      </w:pPr>
    </w:p>
    <w:p w14:paraId="6FE11919" w14:textId="77777777" w:rsidR="009175CB" w:rsidRDefault="009175CB" w:rsidP="00BE7AC8">
      <w:pPr>
        <w:spacing w:after="0" w:line="240" w:lineRule="auto"/>
        <w:rPr>
          <w:b/>
          <w:bCs/>
          <w:color w:val="000000"/>
          <w:sz w:val="27"/>
          <w:szCs w:val="27"/>
        </w:rPr>
      </w:pPr>
    </w:p>
    <w:p w14:paraId="7E450E04" w14:textId="69D3729E" w:rsidR="00E53E23" w:rsidRPr="00BE7AC8" w:rsidRDefault="00E53E23" w:rsidP="00BE7A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E7AC8">
        <w:rPr>
          <w:b/>
          <w:bCs/>
          <w:color w:val="000000"/>
          <w:sz w:val="27"/>
          <w:szCs w:val="27"/>
        </w:rPr>
        <w:lastRenderedPageBreak/>
        <w:t>2. Gradace úkolů v týdnu</w:t>
      </w:r>
    </w:p>
    <w:p w14:paraId="41D9AF90" w14:textId="509E4046" w:rsidR="005174EB" w:rsidRDefault="00E53E23" w:rsidP="005174EB">
      <w:pPr>
        <w:pStyle w:val="Normlnweb"/>
        <w:numPr>
          <w:ilvl w:val="0"/>
          <w:numId w:val="2"/>
        </w:numPr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>Děti 2–3 roky:</w:t>
      </w:r>
      <w:r>
        <w:rPr>
          <w:color w:val="000000"/>
        </w:rPr>
        <w:t xml:space="preserve"> </w:t>
      </w:r>
      <w:r>
        <w:t xml:space="preserve"> </w:t>
      </w:r>
      <w:r w:rsidR="00BE7AC8" w:rsidRPr="00BE7AC8">
        <w:t xml:space="preserve">Poznávají a pojmenovávají základní podzimní barvy a vybrané </w:t>
      </w:r>
      <w:proofErr w:type="spellStart"/>
      <w:proofErr w:type="gramStart"/>
      <w:r w:rsidR="00BE7AC8" w:rsidRPr="00BE7AC8">
        <w:t>přírodniny.Manipulují</w:t>
      </w:r>
      <w:proofErr w:type="spellEnd"/>
      <w:proofErr w:type="gramEnd"/>
      <w:r w:rsidR="00BE7AC8" w:rsidRPr="00BE7AC8">
        <w:t xml:space="preserve"> s listy a kaštany, rozvíjejí jemnou motoriku.</w:t>
      </w:r>
      <w:r w:rsidR="00912501">
        <w:t xml:space="preserve"> </w:t>
      </w:r>
      <w:r w:rsidR="00BE7AC8" w:rsidRPr="00BE7AC8">
        <w:t>Poslouchají pohádku a zapojují se do jednoduchých pohybových her a písní.</w:t>
      </w:r>
      <w:r w:rsidR="00BE7AC8">
        <w:t xml:space="preserve"> Z</w:t>
      </w:r>
      <w:r w:rsidR="00BE7AC8" w:rsidRPr="00BE7AC8">
        <w:t xml:space="preserve">apojují se do jednoduchého výtvarného </w:t>
      </w:r>
      <w:proofErr w:type="spellStart"/>
      <w:proofErr w:type="gramStart"/>
      <w:r w:rsidR="00BE7AC8" w:rsidRPr="00BE7AC8">
        <w:t>tvoření.S</w:t>
      </w:r>
      <w:proofErr w:type="spellEnd"/>
      <w:r w:rsidR="00BE7AC8" w:rsidRPr="00BE7AC8">
        <w:t xml:space="preserve"> pomocí</w:t>
      </w:r>
      <w:proofErr w:type="gramEnd"/>
      <w:r w:rsidR="00BE7AC8" w:rsidRPr="00BE7AC8">
        <w:t xml:space="preserve"> dospělého uklízejí pomůcky a učí se spolupracovat.</w:t>
      </w:r>
      <w:r w:rsidR="009175CB">
        <w:rPr>
          <w:color w:val="000000"/>
        </w:rPr>
        <w:t xml:space="preserve">      </w:t>
      </w:r>
    </w:p>
    <w:p w14:paraId="1183631B" w14:textId="0C62B580" w:rsidR="009175CB" w:rsidRPr="005174EB" w:rsidRDefault="009175CB" w:rsidP="005174EB">
      <w:pPr>
        <w:pStyle w:val="Normlnweb"/>
        <w:spacing w:before="0" w:beforeAutospacing="0" w:after="0" w:afterAutospacing="0"/>
        <w:rPr>
          <w:color w:val="000000"/>
        </w:rPr>
      </w:pPr>
      <w:r w:rsidRPr="005174EB">
        <w:rPr>
          <w:color w:val="000000"/>
        </w:rPr>
        <w:t xml:space="preserve">                                                                                                         </w:t>
      </w:r>
    </w:p>
    <w:p w14:paraId="4AA9E33A" w14:textId="6214A8A6" w:rsidR="00BE7AC8" w:rsidRPr="009175CB" w:rsidRDefault="00E53E23" w:rsidP="005174EB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75CB">
        <w:rPr>
          <w:b/>
          <w:bCs/>
          <w:color w:val="000000"/>
        </w:rPr>
        <w:t>Děti 3–5 let:</w:t>
      </w:r>
      <w:r w:rsidRPr="009175CB">
        <w:rPr>
          <w:color w:val="000000"/>
          <w:sz w:val="27"/>
          <w:szCs w:val="27"/>
        </w:rPr>
        <w:t xml:space="preserve"> </w:t>
      </w:r>
      <w:r w:rsidR="00BE7AC8" w:rsidRPr="009175CB">
        <w:rPr>
          <w:rFonts w:ascii="Times New Roman" w:eastAsia="Times New Roman" w:hAnsi="Times New Roman" w:cs="Times New Roman"/>
          <w:sz w:val="24"/>
          <w:szCs w:val="24"/>
          <w:lang w:eastAsia="cs-CZ"/>
        </w:rPr>
        <w:t>Pojmenovávají vybrané stromy, listy a plody podzimu.</w:t>
      </w:r>
      <w:r w:rsidR="0091250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BE7AC8" w:rsidRPr="009175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Přiřazují plody k listům podle obrázkové předlohy. Rozvíjejí zrakovou paměť při </w:t>
      </w:r>
      <w:proofErr w:type="spellStart"/>
      <w:r w:rsidR="00BE7AC8" w:rsidRPr="009175CB">
        <w:rPr>
          <w:rFonts w:ascii="Times New Roman" w:eastAsia="Times New Roman" w:hAnsi="Times New Roman" w:cs="Times New Roman"/>
          <w:sz w:val="24"/>
          <w:szCs w:val="24"/>
          <w:lang w:eastAsia="cs-CZ"/>
        </w:rPr>
        <w:t>Kimově</w:t>
      </w:r>
      <w:proofErr w:type="spellEnd"/>
      <w:r w:rsidR="00BE7AC8" w:rsidRPr="009175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hře a postřeh při hledání změn. Doplňují jednoduché logické posloupnosti a zapojují se do podzimních hádanek. Vytvářejí obrázky z přírodnin a zkoušejí různé výtvarné techniky. </w:t>
      </w:r>
      <w:r w:rsidR="00BE7AC8" w:rsidRPr="009175CB">
        <w:rPr>
          <w:rFonts w:ascii="Times New Roman" w:hAnsi="Times New Roman" w:cs="Times New Roman"/>
          <w:sz w:val="24"/>
          <w:szCs w:val="24"/>
        </w:rPr>
        <w:t>Učí se respektovat pravidla společných her a oceňovat práci ostatních.</w:t>
      </w:r>
    </w:p>
    <w:p w14:paraId="4C8EFFD6" w14:textId="77777777" w:rsidR="009175CB" w:rsidRPr="00BE7AC8" w:rsidRDefault="009175CB" w:rsidP="009175CB">
      <w:pPr>
        <w:pStyle w:val="Odstavecseseznamem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886EA71" w14:textId="6C81ADCA" w:rsidR="00E53E23" w:rsidRDefault="00BE7AC8" w:rsidP="006569BC">
      <w:pPr>
        <w:pStyle w:val="Odstavecseseznamem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69BC">
        <w:rPr>
          <w:b/>
          <w:bCs/>
          <w:sz w:val="24"/>
          <w:szCs w:val="24"/>
        </w:rPr>
        <w:t>Př</w:t>
      </w:r>
      <w:r w:rsidR="00E53E23" w:rsidRPr="006569BC">
        <w:rPr>
          <w:b/>
          <w:bCs/>
          <w:color w:val="000000"/>
          <w:sz w:val="24"/>
          <w:szCs w:val="24"/>
        </w:rPr>
        <w:t>edškoláci (5–7 let):</w:t>
      </w:r>
      <w:r w:rsidR="00E53E23">
        <w:t xml:space="preserve"> </w:t>
      </w:r>
      <w:r w:rsidRPr="006569BC">
        <w:rPr>
          <w:rFonts w:ascii="Times New Roman" w:eastAsia="Times New Roman" w:hAnsi="Times New Roman" w:cs="Times New Roman"/>
          <w:sz w:val="24"/>
          <w:szCs w:val="24"/>
          <w:lang w:eastAsia="cs-CZ"/>
        </w:rPr>
        <w:t>Samostatněji rozlišují a pojmenovávají stromy, listy a jejich plody. Vyhledávají písmeno M, určují jeho podobu a skládají ho podle předlohy i zpaměti. Řeší složitější logické posloupnosti a podzimní sudoku podle svých schopností. Porovnávají množství přírodnin, počítají je a třídí podle více znaků. Dokážou pojmenovat, co se jim na podzimní přírodě líbí a za co jsou vděční</w:t>
      </w:r>
      <w:r w:rsidR="006569BC" w:rsidRPr="006569BC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45F4FC91" w14:textId="77777777" w:rsidR="009175CB" w:rsidRPr="006569BC" w:rsidRDefault="009175CB" w:rsidP="009175CB">
      <w:pPr>
        <w:pStyle w:val="Odstavecseseznamem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ADCEC15" w14:textId="77777777" w:rsidR="00E53E23" w:rsidRDefault="00E53E23" w:rsidP="00E53E23">
      <w:pPr>
        <w:pStyle w:val="Normlnweb"/>
        <w:spacing w:before="0" w:beforeAutospacing="0" w:after="0" w:afterAutospacing="0"/>
        <w:ind w:left="720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3. Vzdělávací nabídka na týden</w:t>
      </w:r>
    </w:p>
    <w:p w14:paraId="3859C55C" w14:textId="77777777" w:rsidR="00E53E23" w:rsidRDefault="00E53E23" w:rsidP="00E53E23">
      <w:pPr>
        <w:pStyle w:val="Normlnweb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· Ranní komunitní kruh:</w:t>
      </w:r>
    </w:p>
    <w:p w14:paraId="11526865" w14:textId="707B8ABE" w:rsidR="006569BC" w:rsidRDefault="006569BC" w:rsidP="00E53E23">
      <w:pPr>
        <w:pStyle w:val="Normlnweb"/>
        <w:numPr>
          <w:ilvl w:val="0"/>
          <w:numId w:val="4"/>
        </w:numPr>
        <w:rPr>
          <w:color w:val="000000"/>
        </w:rPr>
      </w:pPr>
      <w:r>
        <w:t>Svolávací a pohybové říkanky s tématem podzimu. Vyprávění zážitků z prožitého víkendu, kalendář s určováním dne, měsíce a ročního období, děkovná modlitba za dary podzimní přírody. Katecheze k nedělnímu evangeliu a říjnový program „Růžička pro Pannu Marii“. Další seznamování s pravidly společného soužití, vedení dětí k vzájemnému naslouchání, spolupráci a vděčnosti za krásy podzimní přírody.</w:t>
      </w:r>
    </w:p>
    <w:p w14:paraId="6689CF87" w14:textId="3E9C905C" w:rsidR="00E53E23" w:rsidRDefault="00E53E23" w:rsidP="00E53E23">
      <w:pPr>
        <w:pStyle w:val="Normlnweb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·Výtvarné a tvořivé činnosti:</w:t>
      </w:r>
    </w:p>
    <w:p w14:paraId="2B142A39" w14:textId="6E7A008A" w:rsidR="00685603" w:rsidRPr="009175CB" w:rsidRDefault="00E53E23" w:rsidP="009175CB">
      <w:pPr>
        <w:pStyle w:val="Normlnweb"/>
        <w:numPr>
          <w:ilvl w:val="0"/>
          <w:numId w:val="4"/>
        </w:numPr>
        <w:rPr>
          <w:color w:val="000000"/>
        </w:rPr>
      </w:pPr>
      <w:r w:rsidRPr="00685603">
        <w:rPr>
          <w:color w:val="000000"/>
        </w:rPr>
        <w:t xml:space="preserve">Tvoření dráčků, vykreslování, vystřihování, lepení. </w:t>
      </w:r>
      <w:r w:rsidR="003D4693" w:rsidRPr="00685603">
        <w:rPr>
          <w:color w:val="000000"/>
        </w:rPr>
        <w:t xml:space="preserve">Uvazování </w:t>
      </w:r>
      <w:r w:rsidR="00685603" w:rsidRPr="00685603">
        <w:rPr>
          <w:color w:val="000000"/>
        </w:rPr>
        <w:t>uzl</w:t>
      </w:r>
      <w:r w:rsidR="003D4693" w:rsidRPr="00685603">
        <w:rPr>
          <w:color w:val="000000"/>
        </w:rPr>
        <w:t>ů, s</w:t>
      </w:r>
      <w:r w:rsidRPr="00685603">
        <w:rPr>
          <w:color w:val="000000"/>
        </w:rPr>
        <w:t>tarší děti vázání mašliček</w:t>
      </w:r>
      <w:r w:rsidR="003D4693" w:rsidRPr="00685603">
        <w:rPr>
          <w:color w:val="000000"/>
        </w:rPr>
        <w:t>.</w:t>
      </w:r>
      <w:r w:rsidR="00685603">
        <w:rPr>
          <w:color w:val="000000"/>
        </w:rPr>
        <w:t xml:space="preserve"> </w:t>
      </w:r>
      <w:r w:rsidR="003D4693" w:rsidRPr="00685603">
        <w:rPr>
          <w:color w:val="000000"/>
        </w:rPr>
        <w:t>Soutěž Barvy podzimu – kresba tuší a voskovkami. Lisování listů</w:t>
      </w:r>
      <w:r w:rsidR="00685603" w:rsidRPr="00685603">
        <w:rPr>
          <w:color w:val="000000"/>
        </w:rPr>
        <w:t xml:space="preserve"> a vytváření postaviček z nich</w:t>
      </w:r>
      <w:r w:rsidR="003D4693" w:rsidRPr="00685603">
        <w:rPr>
          <w:color w:val="000000"/>
        </w:rPr>
        <w:t>.</w:t>
      </w:r>
      <w:r w:rsidR="00685603" w:rsidRPr="00685603">
        <w:rPr>
          <w:color w:val="000000"/>
        </w:rPr>
        <w:t xml:space="preserve"> Zapíjení podzimních barev a vystřihování listů a tvoření paní Podzimu. Společné t</w:t>
      </w:r>
      <w:r w:rsidR="00685603">
        <w:t xml:space="preserve">voření podzimních obrázků z přírodnin. </w:t>
      </w:r>
    </w:p>
    <w:p w14:paraId="153F0094" w14:textId="3526C303" w:rsidR="00E53E23" w:rsidRPr="00685603" w:rsidRDefault="00E53E23" w:rsidP="00685603">
      <w:pPr>
        <w:pStyle w:val="Normlnweb"/>
        <w:rPr>
          <w:color w:val="000000"/>
        </w:rPr>
      </w:pPr>
      <w:r w:rsidRPr="00685603">
        <w:rPr>
          <w:b/>
          <w:bCs/>
          <w:color w:val="000000"/>
          <w:sz w:val="27"/>
          <w:szCs w:val="27"/>
        </w:rPr>
        <w:t>· Badatelství a čtenářství:</w:t>
      </w:r>
    </w:p>
    <w:p w14:paraId="19DC2B30" w14:textId="77777777" w:rsidR="00685603" w:rsidRPr="00685603" w:rsidRDefault="00685603" w:rsidP="00685603">
      <w:pPr>
        <w:pStyle w:val="Normlnweb"/>
        <w:numPr>
          <w:ilvl w:val="0"/>
          <w:numId w:val="4"/>
        </w:numPr>
        <w:rPr>
          <w:color w:val="000000"/>
        </w:rPr>
      </w:pPr>
      <w:r>
        <w:t xml:space="preserve">Smyslová hra „Co je v sáčku?“ </w:t>
      </w:r>
    </w:p>
    <w:p w14:paraId="55657F18" w14:textId="77777777" w:rsidR="00685603" w:rsidRPr="00685603" w:rsidRDefault="00685603" w:rsidP="00685603">
      <w:pPr>
        <w:pStyle w:val="Normlnweb"/>
        <w:numPr>
          <w:ilvl w:val="0"/>
          <w:numId w:val="4"/>
        </w:numPr>
        <w:rPr>
          <w:color w:val="000000"/>
        </w:rPr>
      </w:pPr>
      <w:proofErr w:type="spellStart"/>
      <w:r>
        <w:t>Kimova</w:t>
      </w:r>
      <w:proofErr w:type="spellEnd"/>
      <w:r>
        <w:t xml:space="preserve"> hra s podzimními přírodninami. </w:t>
      </w:r>
    </w:p>
    <w:p w14:paraId="1E4D372F" w14:textId="123C9E7D" w:rsidR="00685603" w:rsidRPr="00685603" w:rsidRDefault="00685603" w:rsidP="00685603">
      <w:pPr>
        <w:pStyle w:val="Normlnweb"/>
        <w:numPr>
          <w:ilvl w:val="0"/>
          <w:numId w:val="4"/>
        </w:numPr>
        <w:rPr>
          <w:color w:val="000000"/>
        </w:rPr>
      </w:pPr>
      <w:r>
        <w:t xml:space="preserve">Poslech a vyprávění pohádky </w:t>
      </w:r>
      <w:r>
        <w:rPr>
          <w:rStyle w:val="Zdraznn"/>
        </w:rPr>
        <w:t>O papírovém draku</w:t>
      </w:r>
      <w:r>
        <w:t>, práce s obrázky.</w:t>
      </w:r>
    </w:p>
    <w:p w14:paraId="54D4C0F0" w14:textId="77777777" w:rsidR="00685603" w:rsidRPr="00685603" w:rsidRDefault="00685603" w:rsidP="00685603">
      <w:pPr>
        <w:pStyle w:val="Normlnweb"/>
        <w:numPr>
          <w:ilvl w:val="0"/>
          <w:numId w:val="4"/>
        </w:numPr>
        <w:rPr>
          <w:color w:val="000000"/>
        </w:rPr>
      </w:pPr>
      <w:r>
        <w:t xml:space="preserve">Hádanky a doplňovačky s podzimní tematikou. </w:t>
      </w:r>
    </w:p>
    <w:p w14:paraId="01A1EC60" w14:textId="77777777" w:rsidR="00685603" w:rsidRPr="00685603" w:rsidRDefault="00685603" w:rsidP="00685603">
      <w:pPr>
        <w:pStyle w:val="Normlnweb"/>
        <w:numPr>
          <w:ilvl w:val="0"/>
          <w:numId w:val="4"/>
        </w:numPr>
        <w:rPr>
          <w:color w:val="000000"/>
        </w:rPr>
      </w:pPr>
      <w:r>
        <w:t xml:space="preserve">Seznamování s písmenem M, jeho vyhledávání v obrázcích a slovech, skládání písmena z dřívek podle předlohy. </w:t>
      </w:r>
    </w:p>
    <w:p w14:paraId="041A3A02" w14:textId="77777777" w:rsidR="00685603" w:rsidRPr="00685603" w:rsidRDefault="00685603" w:rsidP="00685603">
      <w:pPr>
        <w:pStyle w:val="Normlnweb"/>
        <w:numPr>
          <w:ilvl w:val="0"/>
          <w:numId w:val="4"/>
        </w:numPr>
        <w:rPr>
          <w:color w:val="000000"/>
        </w:rPr>
      </w:pPr>
      <w:r>
        <w:t xml:space="preserve">Podzimní sudoku, logické posloupnosti a individuální úkoly podle věku a schopností dětí. </w:t>
      </w:r>
    </w:p>
    <w:p w14:paraId="51B6CA74" w14:textId="656ED28B" w:rsidR="009175CB" w:rsidRDefault="00685603" w:rsidP="009175CB">
      <w:pPr>
        <w:pStyle w:val="Normlnweb"/>
        <w:numPr>
          <w:ilvl w:val="0"/>
          <w:numId w:val="4"/>
        </w:numPr>
        <w:rPr>
          <w:color w:val="000000"/>
        </w:rPr>
      </w:pPr>
      <w:r>
        <w:t>Upevňování pravidel našeho soužití.</w:t>
      </w:r>
    </w:p>
    <w:p w14:paraId="679016E7" w14:textId="77777777" w:rsidR="005174EB" w:rsidRPr="005174EB" w:rsidRDefault="005174EB" w:rsidP="005174EB">
      <w:pPr>
        <w:pStyle w:val="Normlnweb"/>
        <w:ind w:left="720"/>
        <w:rPr>
          <w:color w:val="000000"/>
        </w:rPr>
      </w:pPr>
    </w:p>
    <w:p w14:paraId="24551522" w14:textId="5EE474C9" w:rsidR="00E53E23" w:rsidRDefault="00E53E23" w:rsidP="00E53E23">
      <w:pPr>
        <w:pStyle w:val="Normlnweb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lastRenderedPageBreak/>
        <w:t>· Pobyt venku:</w:t>
      </w:r>
    </w:p>
    <w:p w14:paraId="44E16B78" w14:textId="759D12D6" w:rsidR="00F37663" w:rsidRPr="00F37663" w:rsidRDefault="00026199" w:rsidP="00E53E23">
      <w:pPr>
        <w:pStyle w:val="Normlnweb"/>
        <w:numPr>
          <w:ilvl w:val="0"/>
          <w:numId w:val="5"/>
        </w:numPr>
        <w:rPr>
          <w:color w:val="000000"/>
        </w:rPr>
      </w:pPr>
      <w:r>
        <w:t>Vycházka do parčíku a společné pozorování</w:t>
      </w:r>
      <w:r w:rsidR="00F37663">
        <w:t xml:space="preserve"> stromů, poznávání stromů, </w:t>
      </w:r>
      <w:r>
        <w:t xml:space="preserve"> přírodních změn a sběr vhodných přírodnin – kaštanů, žaludů a spadaných listů. </w:t>
      </w:r>
      <w:r w:rsidR="00F37663">
        <w:t xml:space="preserve">Sledování proměn listů a barev podzimní přírody. </w:t>
      </w:r>
      <w:r>
        <w:t xml:space="preserve">Rozlišování tvarů, barev a velikostí listů, hledání plodů pod jednotlivými stromy. Hrabání listí na zahrádce a zapojování dětí do jednoduchých prací na školní zahradě. </w:t>
      </w:r>
    </w:p>
    <w:p w14:paraId="4821A0A0" w14:textId="36329D36" w:rsidR="00F37663" w:rsidRPr="00F37663" w:rsidRDefault="00F37663" w:rsidP="00F37663">
      <w:pPr>
        <w:pStyle w:val="Normlnweb"/>
        <w:numPr>
          <w:ilvl w:val="0"/>
          <w:numId w:val="5"/>
        </w:numPr>
        <w:rPr>
          <w:color w:val="000000"/>
        </w:rPr>
      </w:pPr>
      <w:r>
        <w:t xml:space="preserve">Podzimní </w:t>
      </w:r>
      <w:proofErr w:type="spellStart"/>
      <w:r>
        <w:t>fotohra</w:t>
      </w:r>
      <w:proofErr w:type="spellEnd"/>
      <w:r>
        <w:t xml:space="preserve"> </w:t>
      </w:r>
      <w:r>
        <w:rPr>
          <w:color w:val="000000"/>
        </w:rPr>
        <w:t>a p</w:t>
      </w:r>
      <w:r>
        <w:t>odzimní „Bingo“ na procházku</w:t>
      </w:r>
    </w:p>
    <w:p w14:paraId="6D5DB6CD" w14:textId="4DEFC178" w:rsidR="00026199" w:rsidRDefault="00026199" w:rsidP="00F37663">
      <w:pPr>
        <w:pStyle w:val="Normlnweb"/>
        <w:numPr>
          <w:ilvl w:val="0"/>
          <w:numId w:val="5"/>
        </w:numPr>
        <w:rPr>
          <w:color w:val="000000"/>
        </w:rPr>
      </w:pPr>
      <w:r>
        <w:t>Pohybové hry s podzimní tematikou, pozorování větru a jeho působení na listy a draky. Vedení dětí k ohleduplnému chování v přírodě, bezpečnému pohybu venku a péči o okolní prostředí.</w:t>
      </w:r>
    </w:p>
    <w:p w14:paraId="64879ABA" w14:textId="68CAE95B" w:rsidR="00E53E23" w:rsidRPr="00630AE9" w:rsidRDefault="00E53E23" w:rsidP="00630AE9">
      <w:pPr>
        <w:pStyle w:val="Normlnweb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-Hudební činnosti</w:t>
      </w:r>
    </w:p>
    <w:p w14:paraId="2732150E" w14:textId="47CE98DC" w:rsidR="000D07C5" w:rsidRPr="00630AE9" w:rsidRDefault="000D07C5" w:rsidP="000D07C5">
      <w:pPr>
        <w:pStyle w:val="Odstavecseseznamem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630AE9">
        <w:rPr>
          <w:sz w:val="24"/>
          <w:szCs w:val="24"/>
        </w:rPr>
        <w:t xml:space="preserve">Píseň „Na podzim“ s rytmizací a píseň „Brzy začnou létat draci“. </w:t>
      </w:r>
    </w:p>
    <w:p w14:paraId="45C2CAD6" w14:textId="37C0035C" w:rsidR="000D07C5" w:rsidRPr="00630AE9" w:rsidRDefault="000D07C5" w:rsidP="00653772">
      <w:pPr>
        <w:pStyle w:val="Odstavecseseznamem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630AE9">
        <w:rPr>
          <w:sz w:val="24"/>
          <w:szCs w:val="24"/>
        </w:rPr>
        <w:t xml:space="preserve">Opakování písní s tanečkem „Pod naším okýnkem“ a „Spadlo dolů jablíčko“ </w:t>
      </w:r>
    </w:p>
    <w:p w14:paraId="75AD4B45" w14:textId="490EBE59" w:rsidR="000D07C5" w:rsidRPr="00630AE9" w:rsidRDefault="000D07C5" w:rsidP="00653772">
      <w:pPr>
        <w:pStyle w:val="Odstavecseseznamem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630AE9">
        <w:rPr>
          <w:sz w:val="24"/>
          <w:szCs w:val="24"/>
        </w:rPr>
        <w:t xml:space="preserve">Mazurka na píseň „Měla babka čtyři </w:t>
      </w:r>
      <w:proofErr w:type="spellStart"/>
      <w:r w:rsidRPr="00630AE9">
        <w:rPr>
          <w:sz w:val="24"/>
          <w:szCs w:val="24"/>
        </w:rPr>
        <w:t>jabka</w:t>
      </w:r>
      <w:proofErr w:type="spellEnd"/>
      <w:r w:rsidRPr="00630AE9">
        <w:rPr>
          <w:sz w:val="24"/>
          <w:szCs w:val="24"/>
        </w:rPr>
        <w:t xml:space="preserve">“. </w:t>
      </w:r>
    </w:p>
    <w:p w14:paraId="7D1F65E2" w14:textId="394754E5" w:rsidR="00E53E23" w:rsidRPr="009175CB" w:rsidRDefault="000D07C5" w:rsidP="00E53E23">
      <w:pPr>
        <w:pStyle w:val="Odstavecseseznamem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30AE9">
        <w:rPr>
          <w:sz w:val="24"/>
          <w:szCs w:val="24"/>
        </w:rPr>
        <w:t>Rozvoj rytmického cítění, vnímání tempa a dynamiky, propojení zpěvu s pohybem a společné hudebně-pohybové hry s podzimní tematikou.</w:t>
      </w:r>
    </w:p>
    <w:p w14:paraId="2E4112A4" w14:textId="4D96E5BC" w:rsidR="005174EB" w:rsidRPr="00912501" w:rsidRDefault="00174E37" w:rsidP="00912501">
      <w:pPr>
        <w:pStyle w:val="Normlnweb"/>
        <w:rPr>
          <w:color w:val="000000"/>
          <w:sz w:val="27"/>
          <w:szCs w:val="27"/>
        </w:rPr>
      </w:pPr>
      <w:r w:rsidRPr="005174EB">
        <w:rPr>
          <w:noProof/>
        </w:rPr>
        <w:drawing>
          <wp:anchor distT="0" distB="0" distL="114300" distR="114300" simplePos="0" relativeHeight="251660288" behindDoc="1" locked="0" layoutInCell="1" allowOverlap="1" wp14:anchorId="4A12D829" wp14:editId="16722D25">
            <wp:simplePos x="0" y="0"/>
            <wp:positionH relativeFrom="column">
              <wp:posOffset>1919152</wp:posOffset>
            </wp:positionH>
            <wp:positionV relativeFrom="paragraph">
              <wp:posOffset>3092269</wp:posOffset>
            </wp:positionV>
            <wp:extent cx="2568575" cy="2287270"/>
            <wp:effectExtent l="0" t="0" r="3175" b="0"/>
            <wp:wrapTight wrapText="bothSides">
              <wp:wrapPolygon edited="0">
                <wp:start x="0" y="0"/>
                <wp:lineTo x="0" y="21408"/>
                <wp:lineTo x="21467" y="21408"/>
                <wp:lineTo x="21467" y="0"/>
                <wp:lineTo x="0" y="0"/>
              </wp:wrapPolygon>
            </wp:wrapTight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8575" cy="2287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74EB">
        <w:rPr>
          <w:noProof/>
        </w:rPr>
        <w:drawing>
          <wp:anchor distT="0" distB="0" distL="114300" distR="114300" simplePos="0" relativeHeight="251661312" behindDoc="1" locked="0" layoutInCell="1" allowOverlap="1" wp14:anchorId="3AF4C259" wp14:editId="3C73F0AF">
            <wp:simplePos x="0" y="0"/>
            <wp:positionH relativeFrom="column">
              <wp:posOffset>4689838</wp:posOffset>
            </wp:positionH>
            <wp:positionV relativeFrom="paragraph">
              <wp:posOffset>3018517</wp:posOffset>
            </wp:positionV>
            <wp:extent cx="1588770" cy="2361565"/>
            <wp:effectExtent l="0" t="0" r="0" b="635"/>
            <wp:wrapTight wrapText="bothSides">
              <wp:wrapPolygon edited="0">
                <wp:start x="0" y="0"/>
                <wp:lineTo x="0" y="21432"/>
                <wp:lineTo x="21237" y="21432"/>
                <wp:lineTo x="21237" y="0"/>
                <wp:lineTo x="0" y="0"/>
              </wp:wrapPolygon>
            </wp:wrapTight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8770" cy="2361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74EB" w:rsidRPr="005174EB">
        <w:rPr>
          <w:noProof/>
        </w:rPr>
        <w:drawing>
          <wp:anchor distT="0" distB="0" distL="114300" distR="114300" simplePos="0" relativeHeight="251659264" behindDoc="1" locked="0" layoutInCell="1" allowOverlap="1" wp14:anchorId="683F72CD" wp14:editId="7F10A89D">
            <wp:simplePos x="0" y="0"/>
            <wp:positionH relativeFrom="margin">
              <wp:align>left</wp:align>
            </wp:positionH>
            <wp:positionV relativeFrom="paragraph">
              <wp:posOffset>2972616</wp:posOffset>
            </wp:positionV>
            <wp:extent cx="1720247" cy="2481942"/>
            <wp:effectExtent l="0" t="0" r="0" b="0"/>
            <wp:wrapTight wrapText="bothSides">
              <wp:wrapPolygon edited="0">
                <wp:start x="0" y="0"/>
                <wp:lineTo x="0" y="21390"/>
                <wp:lineTo x="21289" y="21390"/>
                <wp:lineTo x="21289" y="0"/>
                <wp:lineTo x="0" y="0"/>
              </wp:wrapPolygon>
            </wp:wrapTight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0247" cy="2481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75CB" w:rsidRPr="009175CB">
        <w:rPr>
          <w:noProof/>
          <w:color w:val="000000"/>
          <w:sz w:val="27"/>
          <w:szCs w:val="27"/>
        </w:rPr>
        <w:drawing>
          <wp:anchor distT="0" distB="0" distL="114300" distR="114300" simplePos="0" relativeHeight="251658240" behindDoc="1" locked="0" layoutInCell="1" allowOverlap="1" wp14:anchorId="2C5AA80D" wp14:editId="4A4E0A0E">
            <wp:simplePos x="0" y="0"/>
            <wp:positionH relativeFrom="column">
              <wp:posOffset>4063637</wp:posOffset>
            </wp:positionH>
            <wp:positionV relativeFrom="paragraph">
              <wp:posOffset>225153</wp:posOffset>
            </wp:positionV>
            <wp:extent cx="2248024" cy="2136321"/>
            <wp:effectExtent l="0" t="0" r="0" b="0"/>
            <wp:wrapTight wrapText="bothSides">
              <wp:wrapPolygon edited="0">
                <wp:start x="0" y="0"/>
                <wp:lineTo x="0" y="21382"/>
                <wp:lineTo x="21417" y="21382"/>
                <wp:lineTo x="21417" y="0"/>
                <wp:lineTo x="0" y="0"/>
              </wp:wrapPolygon>
            </wp:wrapTight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8024" cy="21363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078A" w:rsidRPr="0073078A">
        <w:rPr>
          <w:noProof/>
          <w:color w:val="000000"/>
          <w:sz w:val="27"/>
          <w:szCs w:val="27"/>
        </w:rPr>
        <w:drawing>
          <wp:inline distT="0" distB="0" distL="0" distR="0" wp14:anchorId="516A4ED6" wp14:editId="3DB75FA1">
            <wp:extent cx="3715022" cy="2764972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21844" cy="27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74EB" w:rsidRPr="009125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7510C"/>
    <w:multiLevelType w:val="hybridMultilevel"/>
    <w:tmpl w:val="5A70F2C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C1900"/>
    <w:multiLevelType w:val="multilevel"/>
    <w:tmpl w:val="B1AC8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F43C45"/>
    <w:multiLevelType w:val="hybridMultilevel"/>
    <w:tmpl w:val="B5C00A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1D4E05"/>
    <w:multiLevelType w:val="hybridMultilevel"/>
    <w:tmpl w:val="E8606FC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AA5D23"/>
    <w:multiLevelType w:val="hybridMultilevel"/>
    <w:tmpl w:val="9D00B27C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A5868AB2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E3718B"/>
    <w:multiLevelType w:val="hybridMultilevel"/>
    <w:tmpl w:val="B34E34F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E23"/>
    <w:rsid w:val="00026199"/>
    <w:rsid w:val="000A29A3"/>
    <w:rsid w:val="000B272B"/>
    <w:rsid w:val="000D07C5"/>
    <w:rsid w:val="00174E37"/>
    <w:rsid w:val="001C3341"/>
    <w:rsid w:val="003D4693"/>
    <w:rsid w:val="005174EB"/>
    <w:rsid w:val="005A0251"/>
    <w:rsid w:val="00630AE9"/>
    <w:rsid w:val="00653772"/>
    <w:rsid w:val="006569BC"/>
    <w:rsid w:val="00685603"/>
    <w:rsid w:val="0073078A"/>
    <w:rsid w:val="00755FE1"/>
    <w:rsid w:val="00912501"/>
    <w:rsid w:val="009175CB"/>
    <w:rsid w:val="00960D10"/>
    <w:rsid w:val="00B037D8"/>
    <w:rsid w:val="00B20BDC"/>
    <w:rsid w:val="00B42812"/>
    <w:rsid w:val="00BE7AC8"/>
    <w:rsid w:val="00E53E23"/>
    <w:rsid w:val="00F37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81920"/>
  <w15:chartTrackingRefBased/>
  <w15:docId w15:val="{59BEA65B-7331-4264-81EB-13525A2F5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53E23"/>
    <w:pPr>
      <w:spacing w:line="256" w:lineRule="auto"/>
    </w:p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53E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semiHidden/>
    <w:rsid w:val="00E53E2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lnweb">
    <w:name w:val="Normal (Web)"/>
    <w:basedOn w:val="Normln"/>
    <w:uiPriority w:val="99"/>
    <w:unhideWhenUsed/>
    <w:rsid w:val="00E53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E53E23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E53E23"/>
    <w:rPr>
      <w:b/>
      <w:bCs/>
    </w:rPr>
  </w:style>
  <w:style w:type="character" w:styleId="Zdraznn">
    <w:name w:val="Emphasis"/>
    <w:basedOn w:val="Standardnpsmoodstavce"/>
    <w:uiPriority w:val="20"/>
    <w:qFormat/>
    <w:rsid w:val="00E53E23"/>
    <w:rPr>
      <w:i/>
      <w:iCs/>
    </w:rPr>
  </w:style>
  <w:style w:type="paragraph" w:customStyle="1" w:styleId="isselectedend">
    <w:name w:val="isselectedend"/>
    <w:basedOn w:val="Normln"/>
    <w:rsid w:val="00BE7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831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Kapounková</dc:creator>
  <cp:keywords/>
  <dc:description/>
  <cp:lastModifiedBy>MŠ</cp:lastModifiedBy>
  <cp:revision>2</cp:revision>
  <dcterms:created xsi:type="dcterms:W3CDTF">2026-10-26T11:47:00Z</dcterms:created>
  <dcterms:modified xsi:type="dcterms:W3CDTF">2026-10-26T11:47:00Z</dcterms:modified>
</cp:coreProperties>
</file>