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C35EB" w14:textId="77777777" w:rsidR="00D90C29" w:rsidRPr="00D90C29" w:rsidRDefault="00D90C29" w:rsidP="00D90C29">
      <w:pPr>
        <w:rPr>
          <w:rFonts w:ascii="Times New Roman" w:hAnsi="Times New Roman" w:cs="Times New Roman"/>
          <w:b/>
          <w:color w:val="FFC000"/>
          <w:sz w:val="32"/>
          <w:szCs w:val="32"/>
        </w:rPr>
      </w:pPr>
      <w:r w:rsidRPr="009B52A9">
        <w:rPr>
          <w:rFonts w:ascii="Times New Roman" w:hAnsi="Times New Roman" w:cs="Times New Roman"/>
          <w:b/>
          <w:bCs/>
          <w:sz w:val="32"/>
          <w:szCs w:val="32"/>
        </w:rPr>
        <w:t>IB</w:t>
      </w:r>
      <w:r w:rsidRPr="009B52A9">
        <w:rPr>
          <w:rFonts w:ascii="Times New Roman" w:hAnsi="Times New Roman" w:cs="Times New Roman"/>
          <w:sz w:val="32"/>
          <w:szCs w:val="32"/>
        </w:rPr>
        <w:t xml:space="preserve">: </w:t>
      </w:r>
      <w:r w:rsidRPr="00D90C29">
        <w:rPr>
          <w:rFonts w:ascii="Times New Roman" w:hAnsi="Times New Roman" w:cs="Times New Roman"/>
          <w:b/>
          <w:color w:val="FFC000"/>
          <w:sz w:val="32"/>
          <w:szCs w:val="32"/>
        </w:rPr>
        <w:t>„Když podzim barví svět a sklízíme plody“</w:t>
      </w:r>
    </w:p>
    <w:p w14:paraId="59CD6444" w14:textId="77777777" w:rsidR="00D90C29" w:rsidRPr="00D90C29" w:rsidRDefault="00D90C29" w:rsidP="00D90C29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038F7">
        <w:rPr>
          <w:rFonts w:ascii="Times New Roman" w:hAnsi="Times New Roman" w:cs="Times New Roman"/>
          <w:b/>
          <w:bCs/>
          <w:sz w:val="28"/>
          <w:szCs w:val="28"/>
        </w:rPr>
        <w:t>Název týdenního tématu: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0C29">
        <w:rPr>
          <w:rFonts w:ascii="Times New Roman" w:hAnsi="Times New Roman" w:cs="Times New Roman"/>
          <w:b/>
          <w:color w:val="FF0000"/>
          <w:sz w:val="28"/>
          <w:szCs w:val="28"/>
        </w:rPr>
        <w:t>„Školka plná kamarádů“</w:t>
      </w:r>
    </w:p>
    <w:p w14:paraId="378C741F" w14:textId="77777777" w:rsidR="00D90C29" w:rsidRPr="009B52A9" w:rsidRDefault="00D90C29" w:rsidP="00D90C29">
      <w:pPr>
        <w:rPr>
          <w:rFonts w:ascii="Times New Roman" w:hAnsi="Times New Roman" w:cs="Times New Roman"/>
        </w:rPr>
      </w:pPr>
      <w:r w:rsidRPr="009B52A9">
        <w:rPr>
          <w:rFonts w:ascii="Times New Roman" w:hAnsi="Times New Roman" w:cs="Times New Roman"/>
          <w:b/>
          <w:bCs/>
        </w:rPr>
        <w:t>Časové období:</w:t>
      </w:r>
      <w:r w:rsidRPr="009B52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14</w:t>
      </w:r>
      <w:r w:rsidRPr="009B52A9">
        <w:rPr>
          <w:rFonts w:ascii="Times New Roman" w:hAnsi="Times New Roman" w:cs="Times New Roman"/>
        </w:rPr>
        <w:t xml:space="preserve">. 9. 2026 </w:t>
      </w:r>
      <w:r>
        <w:rPr>
          <w:rFonts w:ascii="Times New Roman" w:hAnsi="Times New Roman" w:cs="Times New Roman"/>
        </w:rPr>
        <w:t>–</w:t>
      </w:r>
      <w:r w:rsidRPr="009B52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18. 9. 2026</w:t>
      </w:r>
    </w:p>
    <w:p w14:paraId="224FA6ED" w14:textId="06E0A22B" w:rsidR="00CD67FE" w:rsidRDefault="00D90C29" w:rsidP="00D90C29">
      <w:pPr>
        <w:rPr>
          <w:rFonts w:ascii="Times New Roman" w:hAnsi="Times New Roman" w:cs="Times New Roman"/>
          <w:b/>
          <w:bCs/>
        </w:rPr>
      </w:pPr>
      <w:r w:rsidRPr="009B52A9">
        <w:rPr>
          <w:rFonts w:ascii="Times New Roman" w:hAnsi="Times New Roman" w:cs="Times New Roman"/>
          <w:b/>
          <w:bCs/>
        </w:rPr>
        <w:t>Cíl týdne:</w:t>
      </w:r>
      <w:r w:rsidR="005A4EBE">
        <w:rPr>
          <w:rFonts w:ascii="Times New Roman" w:hAnsi="Times New Roman" w:cs="Times New Roman"/>
          <w:b/>
          <w:bCs/>
        </w:rPr>
        <w:t xml:space="preserve"> </w:t>
      </w:r>
      <w:r w:rsidR="005A4EBE">
        <w:t xml:space="preserve">Podpora a prohloubení úspěšného adaptačního procesu s důrazem na pocit bezpečí, jistoty a sounáležitosti u nejmladších i nově příchozích dětí. </w:t>
      </w:r>
      <w:r w:rsidR="00263061">
        <w:t>Využití hudebních, rytmických a sluchových činností jako emočn</w:t>
      </w:r>
      <w:r w:rsidR="004F0CC6">
        <w:t>í podpory a stmelení kolektivu.</w:t>
      </w:r>
      <w:r w:rsidR="00263061">
        <w:t xml:space="preserve"> </w:t>
      </w:r>
      <w:r w:rsidR="005A4EBE">
        <w:t>Postupný, citlivý přechod od spontánní, volné hry k řízeným krátkodobým vzdělávacím činnostem. Aktivní spoluvytváření a upevňování  základních pravidel třídy (</w:t>
      </w:r>
      <w:proofErr w:type="spellStart"/>
      <w:r w:rsidR="005A4EBE">
        <w:t>pusinkové</w:t>
      </w:r>
      <w:proofErr w:type="spellEnd"/>
      <w:r w:rsidR="005A4EBE">
        <w:t>, ručičkové, srdíčkové), rozvoj samostatnosti v oblasti sebeobsluhy, hygieny a stolování.</w:t>
      </w:r>
      <w:r w:rsidR="00CD67FE">
        <w:t xml:space="preserve">                                               Divadlo „Sluníčko“ v mateřské škole.</w:t>
      </w:r>
    </w:p>
    <w:p w14:paraId="64C38785" w14:textId="77777777" w:rsidR="00D90C29" w:rsidRPr="009B52A9" w:rsidRDefault="00D90C29" w:rsidP="00D90C29">
      <w:pPr>
        <w:rPr>
          <w:rFonts w:ascii="Times New Roman" w:hAnsi="Times New Roman" w:cs="Times New Roman"/>
          <w:b/>
          <w:bCs/>
        </w:rPr>
      </w:pPr>
      <w:r w:rsidRPr="009B52A9">
        <w:rPr>
          <w:rFonts w:ascii="Times New Roman" w:hAnsi="Times New Roman" w:cs="Times New Roman"/>
        </w:rPr>
        <w:t xml:space="preserve"> </w:t>
      </w:r>
      <w:r w:rsidRPr="009B52A9">
        <w:rPr>
          <w:rFonts w:ascii="Times New Roman" w:hAnsi="Times New Roman" w:cs="Times New Roman"/>
          <w:b/>
          <w:bCs/>
        </w:rPr>
        <w:t>1. Vzdělávací oblasti</w:t>
      </w:r>
    </w:p>
    <w:p w14:paraId="3C32E6B6" w14:textId="77777777" w:rsidR="00D90C29" w:rsidRPr="009B52A9" w:rsidRDefault="00D90C29" w:rsidP="00D90C2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B52A9">
        <w:rPr>
          <w:rFonts w:ascii="Times New Roman" w:hAnsi="Times New Roman" w:cs="Times New Roman"/>
          <w:b/>
          <w:bCs/>
        </w:rPr>
        <w:t>Dítě a jeho tělo:</w:t>
      </w:r>
    </w:p>
    <w:p w14:paraId="07C9B574" w14:textId="77777777" w:rsidR="00D90C29" w:rsidRPr="009B52A9" w:rsidRDefault="00D90C29" w:rsidP="00D90C29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B52A9">
        <w:rPr>
          <w:rFonts w:ascii="Times New Roman" w:hAnsi="Times New Roman" w:cs="Times New Roman"/>
        </w:rPr>
        <w:t>Prohlubování sebeobslužných návyků v šatně a umývárně (obouvání, převlékání na zahradu, samostatné p</w:t>
      </w:r>
      <w:r w:rsidR="00F22B7E">
        <w:rPr>
          <w:rFonts w:ascii="Times New Roman" w:hAnsi="Times New Roman" w:cs="Times New Roman"/>
        </w:rPr>
        <w:t>oužívání WC a mytí rukou). Rozvoj hrubé  motoriky</w:t>
      </w:r>
      <w:r w:rsidR="00CD67FE">
        <w:rPr>
          <w:rFonts w:ascii="Times New Roman" w:hAnsi="Times New Roman" w:cs="Times New Roman"/>
        </w:rPr>
        <w:t xml:space="preserve"> </w:t>
      </w:r>
      <w:r w:rsidR="00F22B7E">
        <w:rPr>
          <w:rFonts w:ascii="Times New Roman" w:hAnsi="Times New Roman" w:cs="Times New Roman"/>
        </w:rPr>
        <w:t>a prostorové orientace</w:t>
      </w:r>
      <w:r w:rsidRPr="009B52A9">
        <w:rPr>
          <w:rFonts w:ascii="Times New Roman" w:hAnsi="Times New Roman" w:cs="Times New Roman"/>
        </w:rPr>
        <w:t xml:space="preserve"> při překážkové dráze v herně („Cesta do školky“ – lezení, překračování, chůze po čáře).</w:t>
      </w:r>
      <w:r w:rsidR="00CD67FE">
        <w:rPr>
          <w:rFonts w:ascii="Times New Roman" w:hAnsi="Times New Roman" w:cs="Times New Roman"/>
        </w:rPr>
        <w:t xml:space="preserve"> Zdravotní cviky zaměřené na protažení těla.</w:t>
      </w:r>
    </w:p>
    <w:p w14:paraId="6042D4BE" w14:textId="77777777" w:rsidR="00A67FE1" w:rsidRPr="00A67FE1" w:rsidRDefault="00D90C29" w:rsidP="00A67FE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B52A9">
        <w:rPr>
          <w:rFonts w:ascii="Times New Roman" w:hAnsi="Times New Roman" w:cs="Times New Roman"/>
          <w:b/>
          <w:bCs/>
        </w:rPr>
        <w:t>Dítě a jeho psychika:</w:t>
      </w:r>
    </w:p>
    <w:p w14:paraId="7EE8604D" w14:textId="77777777" w:rsidR="00D90C29" w:rsidRPr="009B52A9" w:rsidRDefault="00A67FE1" w:rsidP="00D90C29">
      <w:pPr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Podpora citové stability. Zvládání zátěžových situací při odloučení od rodičů pomocí </w:t>
      </w:r>
      <w:r w:rsidR="0038543D">
        <w:rPr>
          <w:rFonts w:ascii="Times New Roman" w:hAnsi="Times New Roman" w:cs="Times New Roman"/>
        </w:rPr>
        <w:t>jistoty předvídatelnosti denního režimu, r</w:t>
      </w:r>
      <w:r>
        <w:rPr>
          <w:rFonts w:ascii="Times New Roman" w:hAnsi="Times New Roman" w:cs="Times New Roman"/>
        </w:rPr>
        <w:t xml:space="preserve">ozhovorů, </w:t>
      </w:r>
      <w:r w:rsidR="0038543D">
        <w:rPr>
          <w:rFonts w:ascii="Times New Roman" w:hAnsi="Times New Roman" w:cs="Times New Roman"/>
        </w:rPr>
        <w:t xml:space="preserve">pohádek, </w:t>
      </w:r>
      <w:r>
        <w:rPr>
          <w:rFonts w:ascii="Times New Roman" w:hAnsi="Times New Roman" w:cs="Times New Roman"/>
        </w:rPr>
        <w:t>didaktické hry na poznávání vlastních emocí</w:t>
      </w:r>
      <w:r w:rsidR="0038543D">
        <w:rPr>
          <w:rFonts w:ascii="Times New Roman" w:hAnsi="Times New Roman" w:cs="Times New Roman"/>
        </w:rPr>
        <w:t>.</w:t>
      </w:r>
      <w:r w:rsidR="00263061">
        <w:rPr>
          <w:rFonts w:ascii="Times New Roman" w:hAnsi="Times New Roman" w:cs="Times New Roman"/>
        </w:rPr>
        <w:t xml:space="preserve"> </w:t>
      </w:r>
      <w:r w:rsidR="00263061" w:rsidRPr="00BE1E1E">
        <w:rPr>
          <w:rFonts w:ascii="Times New Roman" w:eastAsia="Times New Roman" w:hAnsi="Times New Roman" w:cs="Times New Roman"/>
          <w:lang w:eastAsia="cs-CZ"/>
        </w:rPr>
        <w:t>Sluchové vnímání a rozlišování nálady v hudbě (veselá x smutná písnička), vyjádření emocí skrze zvuky</w:t>
      </w:r>
      <w:r w:rsidR="00263061">
        <w:rPr>
          <w:rFonts w:ascii="Times New Roman" w:eastAsia="Times New Roman" w:hAnsi="Times New Roman" w:cs="Times New Roman"/>
          <w:lang w:eastAsia="cs-CZ"/>
        </w:rPr>
        <w:t>.</w:t>
      </w:r>
    </w:p>
    <w:p w14:paraId="33C35DAA" w14:textId="77777777" w:rsidR="00D90C29" w:rsidRPr="009B52A9" w:rsidRDefault="00D90C29" w:rsidP="00D90C2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B52A9">
        <w:rPr>
          <w:rFonts w:ascii="Times New Roman" w:hAnsi="Times New Roman" w:cs="Times New Roman"/>
          <w:b/>
          <w:bCs/>
        </w:rPr>
        <w:t>Dítě, ten druhý a společnost:</w:t>
      </w:r>
    </w:p>
    <w:p w14:paraId="68ED079D" w14:textId="77777777" w:rsidR="00D90C29" w:rsidRPr="009B52A9" w:rsidRDefault="00D90C29" w:rsidP="00D90C29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B52A9">
        <w:rPr>
          <w:rFonts w:ascii="Times New Roman" w:hAnsi="Times New Roman" w:cs="Times New Roman"/>
        </w:rPr>
        <w:t xml:space="preserve">Upevňování pravidel třídy: </w:t>
      </w:r>
      <w:r w:rsidRPr="009B52A9">
        <w:rPr>
          <w:rFonts w:ascii="Times New Roman" w:hAnsi="Times New Roman" w:cs="Times New Roman"/>
          <w:i/>
          <w:iCs/>
        </w:rPr>
        <w:t xml:space="preserve">Pravidlo </w:t>
      </w:r>
      <w:proofErr w:type="spellStart"/>
      <w:r w:rsidRPr="009B52A9">
        <w:rPr>
          <w:rFonts w:ascii="Times New Roman" w:hAnsi="Times New Roman" w:cs="Times New Roman"/>
          <w:i/>
          <w:iCs/>
        </w:rPr>
        <w:t>pusinkové</w:t>
      </w:r>
      <w:proofErr w:type="spellEnd"/>
      <w:r w:rsidR="00A744F3">
        <w:rPr>
          <w:rFonts w:ascii="Times New Roman" w:hAnsi="Times New Roman" w:cs="Times New Roman"/>
        </w:rPr>
        <w:t xml:space="preserve"> (mluvíme tehdy, když ostatní poslouchají, používáme laskavá slova, nekřičíme, hra „Na tichou poštu“).</w:t>
      </w:r>
      <w:r w:rsidRPr="009B52A9">
        <w:rPr>
          <w:rFonts w:ascii="Times New Roman" w:hAnsi="Times New Roman" w:cs="Times New Roman"/>
        </w:rPr>
        <w:t xml:space="preserve"> </w:t>
      </w:r>
      <w:r w:rsidRPr="009B52A9">
        <w:rPr>
          <w:rFonts w:ascii="Times New Roman" w:hAnsi="Times New Roman" w:cs="Times New Roman"/>
          <w:i/>
          <w:iCs/>
        </w:rPr>
        <w:t>Pravidlo ručičkové</w:t>
      </w:r>
      <w:r w:rsidR="00A744F3">
        <w:rPr>
          <w:rFonts w:ascii="Times New Roman" w:hAnsi="Times New Roman" w:cs="Times New Roman"/>
        </w:rPr>
        <w:t xml:space="preserve"> (naše ruce pomáhají, hladí, tvoří, nikdy neubližují, hra „Klubíčko přátelství“</w:t>
      </w:r>
      <w:r w:rsidRPr="009B52A9">
        <w:rPr>
          <w:rFonts w:ascii="Times New Roman" w:hAnsi="Times New Roman" w:cs="Times New Roman"/>
        </w:rPr>
        <w:t xml:space="preserve">) a </w:t>
      </w:r>
      <w:r w:rsidRPr="009B52A9">
        <w:rPr>
          <w:rFonts w:ascii="Times New Roman" w:hAnsi="Times New Roman" w:cs="Times New Roman"/>
          <w:i/>
          <w:iCs/>
        </w:rPr>
        <w:t>Pravidlo srdíčkové</w:t>
      </w:r>
      <w:r w:rsidRPr="009B52A9">
        <w:rPr>
          <w:rFonts w:ascii="Times New Roman" w:hAnsi="Times New Roman" w:cs="Times New Roman"/>
        </w:rPr>
        <w:t xml:space="preserve"> (</w:t>
      </w:r>
      <w:r w:rsidR="00A744F3">
        <w:rPr>
          <w:rFonts w:ascii="Times New Roman" w:hAnsi="Times New Roman" w:cs="Times New Roman"/>
        </w:rPr>
        <w:t>ve třídě jsme všichni kamarádi, umíme se rozdělit o hračky a pomáháme si).</w:t>
      </w:r>
      <w:r w:rsidRPr="009B52A9">
        <w:rPr>
          <w:rFonts w:ascii="Times New Roman" w:hAnsi="Times New Roman" w:cs="Times New Roman"/>
        </w:rPr>
        <w:t xml:space="preserve"> Společn</w:t>
      </w:r>
      <w:r w:rsidR="00A744F3">
        <w:rPr>
          <w:rFonts w:ascii="Times New Roman" w:hAnsi="Times New Roman" w:cs="Times New Roman"/>
        </w:rPr>
        <w:t>ě si uklízíme hračky.</w:t>
      </w:r>
    </w:p>
    <w:p w14:paraId="684A0F77" w14:textId="77777777" w:rsidR="00D90C29" w:rsidRPr="009B52A9" w:rsidRDefault="00D90C29" w:rsidP="00D90C2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B52A9">
        <w:rPr>
          <w:rFonts w:ascii="Times New Roman" w:hAnsi="Times New Roman" w:cs="Times New Roman"/>
          <w:b/>
          <w:bCs/>
        </w:rPr>
        <w:t>Dítě a svět:</w:t>
      </w:r>
    </w:p>
    <w:p w14:paraId="7C40249D" w14:textId="77777777" w:rsidR="00D90C29" w:rsidRDefault="00D90C29" w:rsidP="00D90C29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B52A9">
        <w:rPr>
          <w:rFonts w:ascii="Times New Roman" w:hAnsi="Times New Roman" w:cs="Times New Roman"/>
        </w:rPr>
        <w:t>Upevňování orientace v prostorách tř</w:t>
      </w:r>
      <w:r w:rsidR="001055D1">
        <w:rPr>
          <w:rFonts w:ascii="Times New Roman" w:hAnsi="Times New Roman" w:cs="Times New Roman"/>
        </w:rPr>
        <w:t>ídy, šatny a zahrady. Poznávání, co všechno ve třídě máme a kde jsou ta správná místa pro uložení hraček. Pozorování změn v přírodě při procházkách.</w:t>
      </w:r>
    </w:p>
    <w:p w14:paraId="43C999D0" w14:textId="77777777" w:rsidR="001055D1" w:rsidRPr="009B52A9" w:rsidRDefault="001055D1" w:rsidP="001055D1">
      <w:pPr>
        <w:ind w:left="1440"/>
        <w:rPr>
          <w:rFonts w:ascii="Times New Roman" w:hAnsi="Times New Roman" w:cs="Times New Roman"/>
        </w:rPr>
      </w:pPr>
    </w:p>
    <w:p w14:paraId="281EA74A" w14:textId="77777777" w:rsidR="00D90C29" w:rsidRPr="009B52A9" w:rsidRDefault="00D90C29" w:rsidP="00D90C29">
      <w:pPr>
        <w:rPr>
          <w:rFonts w:ascii="Times New Roman" w:hAnsi="Times New Roman" w:cs="Times New Roman"/>
          <w:b/>
          <w:bCs/>
        </w:rPr>
      </w:pPr>
      <w:r w:rsidRPr="009B52A9">
        <w:rPr>
          <w:rFonts w:ascii="Times New Roman" w:hAnsi="Times New Roman" w:cs="Times New Roman"/>
          <w:b/>
          <w:bCs/>
        </w:rPr>
        <w:t xml:space="preserve">2. Gradace úkolů v týdnu </w:t>
      </w:r>
    </w:p>
    <w:p w14:paraId="3B049CD9" w14:textId="77777777" w:rsidR="00067CFA" w:rsidRDefault="00D90C29" w:rsidP="006B141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067CFA">
        <w:rPr>
          <w:rFonts w:ascii="Times New Roman" w:hAnsi="Times New Roman" w:cs="Times New Roman"/>
          <w:b/>
          <w:bCs/>
        </w:rPr>
        <w:lastRenderedPageBreak/>
        <w:t>Děti 2–3 roky:</w:t>
      </w:r>
      <w:r w:rsidRPr="00067CFA">
        <w:rPr>
          <w:rFonts w:ascii="Times New Roman" w:hAnsi="Times New Roman" w:cs="Times New Roman"/>
        </w:rPr>
        <w:t xml:space="preserve"> Zvládání </w:t>
      </w:r>
      <w:r w:rsidR="002E43F9" w:rsidRPr="00067CFA">
        <w:rPr>
          <w:rFonts w:ascii="Times New Roman" w:hAnsi="Times New Roman" w:cs="Times New Roman"/>
        </w:rPr>
        <w:t>delšího časového odloučení od rodičů</w:t>
      </w:r>
      <w:r w:rsidRPr="00067CFA">
        <w:rPr>
          <w:rFonts w:ascii="Times New Roman" w:hAnsi="Times New Roman" w:cs="Times New Roman"/>
        </w:rPr>
        <w:t>, rea</w:t>
      </w:r>
      <w:r w:rsidR="002E43F9" w:rsidRPr="00067CFA">
        <w:rPr>
          <w:rFonts w:ascii="Times New Roman" w:hAnsi="Times New Roman" w:cs="Times New Roman"/>
        </w:rPr>
        <w:t>kce na signál pro úklid (zvoneček</w:t>
      </w:r>
      <w:r w:rsidRPr="00067CFA">
        <w:rPr>
          <w:rFonts w:ascii="Times New Roman" w:hAnsi="Times New Roman" w:cs="Times New Roman"/>
        </w:rPr>
        <w:t>), aktivní snaha o samostatnost v umývárně s</w:t>
      </w:r>
      <w:r w:rsidR="0079594E" w:rsidRPr="00067CFA">
        <w:rPr>
          <w:rFonts w:ascii="Times New Roman" w:hAnsi="Times New Roman" w:cs="Times New Roman"/>
        </w:rPr>
        <w:t> dopomocí učitelky. Reakce na ticho a zvuk.(když hudba hraje, tancují, když utichne, zmrznu</w:t>
      </w:r>
      <w:r w:rsidR="00067CFA">
        <w:rPr>
          <w:rFonts w:ascii="Times New Roman" w:hAnsi="Times New Roman" w:cs="Times New Roman"/>
        </w:rPr>
        <w:t xml:space="preserve">). </w:t>
      </w:r>
      <w:r w:rsidR="00067CFA">
        <w:rPr>
          <w:rFonts w:ascii="Times New Roman" w:eastAsia="Times New Roman" w:hAnsi="Times New Roman" w:cs="Times New Roman"/>
          <w:lang w:eastAsia="cs-CZ"/>
        </w:rPr>
        <w:t>Nápodoba jednoduchého rytmu</w:t>
      </w:r>
      <w:r w:rsidR="00067CFA" w:rsidRPr="00BE1E1E">
        <w:rPr>
          <w:rFonts w:ascii="Times New Roman" w:eastAsia="Times New Roman" w:hAnsi="Times New Roman" w:cs="Times New Roman"/>
          <w:lang w:eastAsia="cs-CZ"/>
        </w:rPr>
        <w:t xml:space="preserve"> (tleskání</w:t>
      </w:r>
      <w:r w:rsidR="00067CFA">
        <w:rPr>
          <w:rFonts w:ascii="Times New Roman" w:eastAsia="Times New Roman" w:hAnsi="Times New Roman" w:cs="Times New Roman"/>
          <w:lang w:eastAsia="cs-CZ"/>
        </w:rPr>
        <w:t>, plácání do kolen).</w:t>
      </w:r>
    </w:p>
    <w:p w14:paraId="3B01F7F1" w14:textId="77777777" w:rsidR="00D90C29" w:rsidRPr="00067CFA" w:rsidRDefault="00D90C29" w:rsidP="006B141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067CFA">
        <w:rPr>
          <w:rFonts w:ascii="Times New Roman" w:hAnsi="Times New Roman" w:cs="Times New Roman"/>
          <w:b/>
          <w:bCs/>
        </w:rPr>
        <w:t>Děti 3–5 let:</w:t>
      </w:r>
      <w:r w:rsidRPr="00067CFA">
        <w:rPr>
          <w:rFonts w:ascii="Times New Roman" w:hAnsi="Times New Roman" w:cs="Times New Roman"/>
        </w:rPr>
        <w:t xml:space="preserve"> </w:t>
      </w:r>
      <w:r w:rsidR="006416A7" w:rsidRPr="00067CFA">
        <w:rPr>
          <w:rFonts w:ascii="Times New Roman" w:hAnsi="Times New Roman" w:cs="Times New Roman"/>
        </w:rPr>
        <w:t>Vyjádření pocitů slovy či piktogramy emocí, s</w:t>
      </w:r>
      <w:r w:rsidRPr="00067CFA">
        <w:rPr>
          <w:rFonts w:ascii="Times New Roman" w:hAnsi="Times New Roman" w:cs="Times New Roman"/>
        </w:rPr>
        <w:t>amostatné půjčování hraček a domluva s kamarádem bez konfliktů, aktivní zapojení do úklidu herny, znalost jmen většiny dětí ve třídě.</w:t>
      </w:r>
      <w:r w:rsidR="00067CFA">
        <w:rPr>
          <w:rFonts w:ascii="Times New Roman" w:hAnsi="Times New Roman" w:cs="Times New Roman"/>
        </w:rPr>
        <w:t xml:space="preserve"> </w:t>
      </w:r>
      <w:r w:rsidR="00067CFA">
        <w:rPr>
          <w:rFonts w:ascii="Times New Roman" w:eastAsia="Times New Roman" w:hAnsi="Times New Roman" w:cs="Times New Roman"/>
          <w:lang w:eastAsia="cs-CZ"/>
        </w:rPr>
        <w:t xml:space="preserve">Poznávání známých zvuků z okolí podle sluchu </w:t>
      </w:r>
      <w:r w:rsidR="00067CFA" w:rsidRPr="00BE1E1E">
        <w:rPr>
          <w:rFonts w:ascii="Times New Roman" w:eastAsia="Times New Roman" w:hAnsi="Times New Roman" w:cs="Times New Roman"/>
          <w:lang w:eastAsia="cs-CZ"/>
        </w:rPr>
        <w:t>(šustění papíru, cink</w:t>
      </w:r>
      <w:r w:rsidR="00067CFA">
        <w:rPr>
          <w:rFonts w:ascii="Times New Roman" w:eastAsia="Times New Roman" w:hAnsi="Times New Roman" w:cs="Times New Roman"/>
          <w:lang w:eastAsia="cs-CZ"/>
        </w:rPr>
        <w:t xml:space="preserve">ání klíčů, tekoucí voda) a </w:t>
      </w:r>
      <w:r w:rsidR="00067CFA" w:rsidRPr="00BE1E1E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="00067CFA" w:rsidRPr="00BE1E1E">
        <w:rPr>
          <w:rFonts w:ascii="Times New Roman" w:eastAsia="Times New Roman" w:hAnsi="Times New Roman" w:cs="Times New Roman"/>
          <w:lang w:eastAsia="cs-CZ"/>
        </w:rPr>
        <w:t>Orffových</w:t>
      </w:r>
      <w:proofErr w:type="spellEnd"/>
      <w:r w:rsidR="00067CFA" w:rsidRPr="00BE1E1E">
        <w:rPr>
          <w:rFonts w:ascii="Times New Roman" w:eastAsia="Times New Roman" w:hAnsi="Times New Roman" w:cs="Times New Roman"/>
          <w:lang w:eastAsia="cs-CZ"/>
        </w:rPr>
        <w:t xml:space="preserve"> nástrojů (triangl, bubínek</w:t>
      </w:r>
      <w:r w:rsidR="00067CFA">
        <w:rPr>
          <w:rFonts w:ascii="Times New Roman" w:eastAsia="Times New Roman" w:hAnsi="Times New Roman" w:cs="Times New Roman"/>
          <w:lang w:eastAsia="cs-CZ"/>
        </w:rPr>
        <w:t>, ozvučná dřívka).</w:t>
      </w:r>
    </w:p>
    <w:p w14:paraId="55919A7D" w14:textId="77777777" w:rsidR="00D90C29" w:rsidRPr="009B52A9" w:rsidRDefault="00D90C29" w:rsidP="00D90C29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9B52A9">
        <w:rPr>
          <w:rFonts w:ascii="Times New Roman" w:hAnsi="Times New Roman" w:cs="Times New Roman"/>
          <w:b/>
          <w:bCs/>
        </w:rPr>
        <w:t>Předškoláci (5–7 let):</w:t>
      </w:r>
      <w:r w:rsidRPr="009B52A9">
        <w:rPr>
          <w:rFonts w:ascii="Times New Roman" w:hAnsi="Times New Roman" w:cs="Times New Roman"/>
        </w:rPr>
        <w:t xml:space="preserve"> Vedení mladších dětí při uklízení hraček (role příkladu), pomoc učitelce s dohledem na dodržování pravidel, tvorba obrázkových značek pro pravidla třídy.</w:t>
      </w:r>
      <w:r w:rsidR="00067CFA">
        <w:rPr>
          <w:rFonts w:ascii="Times New Roman" w:hAnsi="Times New Roman" w:cs="Times New Roman"/>
        </w:rPr>
        <w:t xml:space="preserve"> Rozpoznávání melodie stoupavé, klesavé, znázornění pohybem</w:t>
      </w:r>
      <w:r w:rsidR="00263061">
        <w:rPr>
          <w:rFonts w:ascii="Times New Roman" w:hAnsi="Times New Roman" w:cs="Times New Roman"/>
        </w:rPr>
        <w:t>.</w:t>
      </w:r>
    </w:p>
    <w:p w14:paraId="4DE08141" w14:textId="77777777" w:rsidR="00D90C29" w:rsidRPr="009B52A9" w:rsidRDefault="00D90C29" w:rsidP="00D90C29">
      <w:pPr>
        <w:rPr>
          <w:rFonts w:ascii="Times New Roman" w:hAnsi="Times New Roman" w:cs="Times New Roman"/>
          <w:b/>
          <w:bCs/>
        </w:rPr>
      </w:pPr>
      <w:r w:rsidRPr="009B52A9">
        <w:rPr>
          <w:rFonts w:ascii="Times New Roman" w:hAnsi="Times New Roman" w:cs="Times New Roman"/>
          <w:b/>
          <w:bCs/>
        </w:rPr>
        <w:t>3. Vzdělávací nabídka na týden</w:t>
      </w:r>
    </w:p>
    <w:p w14:paraId="38CB7E45" w14:textId="77777777" w:rsidR="00D90C29" w:rsidRPr="009B52A9" w:rsidRDefault="00D90C29" w:rsidP="00D90C29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9B52A9">
        <w:rPr>
          <w:rFonts w:ascii="Times New Roman" w:hAnsi="Times New Roman" w:cs="Times New Roman"/>
          <w:b/>
          <w:bCs/>
        </w:rPr>
        <w:t>Ranní komunitní kruh:</w:t>
      </w:r>
    </w:p>
    <w:p w14:paraId="71B7E6DE" w14:textId="77777777" w:rsidR="00D90C29" w:rsidRPr="009B52A9" w:rsidRDefault="004F0CC6" w:rsidP="00D90C29">
      <w:pPr>
        <w:numPr>
          <w:ilvl w:val="1"/>
          <w:numId w:val="3"/>
        </w:numPr>
        <w:rPr>
          <w:rFonts w:ascii="Times New Roman" w:hAnsi="Times New Roman" w:cs="Times New Roman"/>
        </w:rPr>
      </w:pPr>
      <w:r w:rsidRPr="00BE1E1E">
        <w:rPr>
          <w:rFonts w:ascii="Times New Roman" w:eastAsia="Times New Roman" w:hAnsi="Times New Roman" w:cs="Times New Roman"/>
          <w:lang w:eastAsia="cs-CZ"/>
        </w:rPr>
        <w:t>Společné přivítání mod</w:t>
      </w:r>
      <w:r>
        <w:rPr>
          <w:rFonts w:ascii="Times New Roman" w:eastAsia="Times New Roman" w:hAnsi="Times New Roman" w:cs="Times New Roman"/>
          <w:lang w:eastAsia="cs-CZ"/>
        </w:rPr>
        <w:t xml:space="preserve">litbou a ranní písničkou. </w:t>
      </w:r>
      <w:r w:rsidRPr="00BE1E1E">
        <w:rPr>
          <w:rFonts w:ascii="Times New Roman" w:eastAsia="Times New Roman" w:hAnsi="Times New Roman" w:cs="Times New Roman"/>
          <w:lang w:eastAsia="cs-CZ"/>
        </w:rPr>
        <w:t>Opakování značek dětí a jmen kamarádů</w:t>
      </w:r>
      <w:r>
        <w:rPr>
          <w:rFonts w:ascii="Times New Roman" w:eastAsia="Times New Roman" w:hAnsi="Times New Roman" w:cs="Times New Roman"/>
          <w:lang w:eastAsia="cs-CZ"/>
        </w:rPr>
        <w:t xml:space="preserve">, </w:t>
      </w:r>
      <w:r w:rsidR="0047455C">
        <w:rPr>
          <w:rFonts w:ascii="Times New Roman" w:eastAsia="Times New Roman" w:hAnsi="Times New Roman" w:cs="Times New Roman"/>
          <w:lang w:eastAsia="cs-CZ"/>
        </w:rPr>
        <w:t xml:space="preserve">říkanka „Kamarád“, </w:t>
      </w:r>
      <w:r>
        <w:rPr>
          <w:rFonts w:ascii="Times New Roman" w:eastAsia="Times New Roman" w:hAnsi="Times New Roman" w:cs="Times New Roman"/>
          <w:lang w:eastAsia="cs-CZ"/>
        </w:rPr>
        <w:t>hudební hádanky.</w:t>
      </w:r>
    </w:p>
    <w:p w14:paraId="3720CFA1" w14:textId="77777777" w:rsidR="00D90C29" w:rsidRPr="009B52A9" w:rsidRDefault="00D90C29" w:rsidP="00D90C29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9B52A9">
        <w:rPr>
          <w:rFonts w:ascii="Times New Roman" w:hAnsi="Times New Roman" w:cs="Times New Roman"/>
          <w:b/>
          <w:bCs/>
        </w:rPr>
        <w:t>Výtvarné a tvořivé činnosti:</w:t>
      </w:r>
    </w:p>
    <w:p w14:paraId="00CA2C6F" w14:textId="72B9F6C7" w:rsidR="00D90C29" w:rsidRPr="009B52A9" w:rsidRDefault="002C65D4" w:rsidP="00D90C29">
      <w:pPr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Tvoření domečku pro zvířátka k pohádce </w:t>
      </w:r>
      <w:r w:rsidR="00396467">
        <w:rPr>
          <w:rFonts w:ascii="Times New Roman" w:hAnsi="Times New Roman" w:cs="Times New Roman"/>
        </w:rPr>
        <w:t>„O budce“</w:t>
      </w:r>
      <w:r w:rsidR="00566E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(lepení dřívek), stavění domečků z</w:t>
      </w:r>
      <w:r w:rsidR="00837B3A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lega</w:t>
      </w:r>
      <w:r w:rsidR="00837B3A">
        <w:rPr>
          <w:rFonts w:ascii="Times New Roman" w:hAnsi="Times New Roman" w:cs="Times New Roman"/>
        </w:rPr>
        <w:t>, kostek</w:t>
      </w:r>
      <w:r w:rsidR="00176151">
        <w:rPr>
          <w:rFonts w:ascii="Times New Roman" w:hAnsi="Times New Roman" w:cs="Times New Roman"/>
        </w:rPr>
        <w:t>. Vystřihování a lepení myšky, dokreslování. Pracovní listy- porovnávání velikosti, grafomotorika.</w:t>
      </w:r>
    </w:p>
    <w:p w14:paraId="671742BD" w14:textId="77777777" w:rsidR="00D90C29" w:rsidRPr="005C5E55" w:rsidRDefault="00D90C29" w:rsidP="00D90C29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9B52A9">
        <w:rPr>
          <w:rFonts w:ascii="Times New Roman" w:hAnsi="Times New Roman" w:cs="Times New Roman"/>
          <w:b/>
          <w:bCs/>
        </w:rPr>
        <w:t>Badatelství a čtenářství:</w:t>
      </w:r>
    </w:p>
    <w:p w14:paraId="02683125" w14:textId="77777777" w:rsidR="005C5E55" w:rsidRPr="00C81245" w:rsidRDefault="005C5E55" w:rsidP="005C5E55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 w:rsidRPr="00BE1E1E">
        <w:rPr>
          <w:rFonts w:ascii="Segoe UI Symbol" w:eastAsia="Times New Roman" w:hAnsi="Segoe UI Symbol" w:cs="Segoe UI Symbol"/>
          <w:b/>
          <w:bCs/>
          <w:lang w:eastAsia="cs-CZ"/>
        </w:rPr>
        <w:t>🎵</w:t>
      </w:r>
      <w:r w:rsidRPr="00BE1E1E">
        <w:rPr>
          <w:rFonts w:ascii="Times New Roman" w:eastAsia="Times New Roman" w:hAnsi="Times New Roman" w:cs="Times New Roman"/>
          <w:b/>
          <w:bCs/>
          <w:lang w:eastAsia="cs-CZ"/>
        </w:rPr>
        <w:t xml:space="preserve"> Sluchová laboratoř – „Z čeho se rodí zvuk?“:</w:t>
      </w:r>
    </w:p>
    <w:p w14:paraId="72320745" w14:textId="62A1D873" w:rsidR="005C5E55" w:rsidRDefault="005C5E55" w:rsidP="005C5E55">
      <w:pPr>
        <w:spacing w:after="0"/>
        <w:ind w:left="1440"/>
        <w:rPr>
          <w:rFonts w:ascii="Times New Roman" w:hAnsi="Times New Roman" w:cs="Times New Roman"/>
        </w:rPr>
      </w:pPr>
      <w:r w:rsidRPr="00BE1E1E">
        <w:rPr>
          <w:rFonts w:ascii="Times New Roman" w:eastAsia="Times New Roman" w:hAnsi="Times New Roman" w:cs="Times New Roman"/>
          <w:lang w:eastAsia="cs-CZ"/>
        </w:rPr>
        <w:t>Výzkum zvuků kolem nás. Co vydává zvuk? (Klepání na dřevo, na sklo, šustění papíru).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>
        <w:rPr>
          <w:rFonts w:ascii="Times New Roman" w:hAnsi="Times New Roman" w:cs="Times New Roman"/>
        </w:rPr>
        <w:t>Hry s pohádkou „O budce“- převyprávění pohádky, dramatizace, poznávání zvířátek z</w:t>
      </w:r>
      <w:r w:rsidR="00566E1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pohádky</w:t>
      </w:r>
      <w:r w:rsidR="00566E13">
        <w:rPr>
          <w:rFonts w:ascii="Times New Roman" w:hAnsi="Times New Roman" w:cs="Times New Roman"/>
        </w:rPr>
        <w:t>.</w:t>
      </w:r>
    </w:p>
    <w:p w14:paraId="044DD011" w14:textId="77777777" w:rsidR="005C5E55" w:rsidRPr="009B52A9" w:rsidRDefault="005C5E55" w:rsidP="005C5E55">
      <w:pPr>
        <w:spacing w:after="0"/>
        <w:ind w:left="720"/>
        <w:rPr>
          <w:rFonts w:ascii="Times New Roman" w:hAnsi="Times New Roman" w:cs="Times New Roman"/>
        </w:rPr>
      </w:pPr>
    </w:p>
    <w:p w14:paraId="3833D93E" w14:textId="77777777" w:rsidR="005C5E55" w:rsidRDefault="005C5E55" w:rsidP="005C5E55">
      <w:pPr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5C5E55">
        <w:rPr>
          <w:rFonts w:ascii="Times New Roman" w:hAnsi="Times New Roman" w:cs="Times New Roman"/>
          <w:b/>
        </w:rPr>
        <w:t>Hudební činnosti:</w:t>
      </w:r>
    </w:p>
    <w:p w14:paraId="3821FAC9" w14:textId="75F9A90A" w:rsidR="005C5E55" w:rsidRPr="00C81245" w:rsidRDefault="005C5E55" w:rsidP="005C5E55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Rytmizace jmen, píseň „</w:t>
      </w:r>
      <w:proofErr w:type="spellStart"/>
      <w:r>
        <w:rPr>
          <w:rFonts w:ascii="Times New Roman" w:eastAsia="Times New Roman" w:hAnsi="Times New Roman" w:cs="Times New Roman"/>
          <w:lang w:eastAsia="cs-CZ"/>
        </w:rPr>
        <w:t>Doneček</w:t>
      </w:r>
      <w:proofErr w:type="spellEnd"/>
      <w:r>
        <w:rPr>
          <w:rFonts w:ascii="Times New Roman" w:eastAsia="Times New Roman" w:hAnsi="Times New Roman" w:cs="Times New Roman"/>
          <w:lang w:eastAsia="cs-CZ"/>
        </w:rPr>
        <w:t>“</w:t>
      </w:r>
      <w:r w:rsidR="00DE7919">
        <w:rPr>
          <w:rFonts w:ascii="Times New Roman" w:eastAsia="Times New Roman" w:hAnsi="Times New Roman" w:cs="Times New Roman"/>
          <w:lang w:eastAsia="cs-CZ"/>
        </w:rPr>
        <w:t xml:space="preserve">, melodie stoupavá x klesavá, hra na </w:t>
      </w:r>
      <w:proofErr w:type="spellStart"/>
      <w:r w:rsidR="00DE7919">
        <w:rPr>
          <w:rFonts w:ascii="Times New Roman" w:eastAsia="Times New Roman" w:hAnsi="Times New Roman" w:cs="Times New Roman"/>
          <w:lang w:eastAsia="cs-CZ"/>
        </w:rPr>
        <w:t>Orffovy</w:t>
      </w:r>
      <w:proofErr w:type="spellEnd"/>
      <w:r w:rsidR="00DE7919">
        <w:rPr>
          <w:rFonts w:ascii="Times New Roman" w:eastAsia="Times New Roman" w:hAnsi="Times New Roman" w:cs="Times New Roman"/>
          <w:lang w:eastAsia="cs-CZ"/>
        </w:rPr>
        <w:t xml:space="preserve"> nástroje, hudebně pohybové hry</w:t>
      </w:r>
      <w:r w:rsidR="00566E13">
        <w:rPr>
          <w:rFonts w:ascii="Times New Roman" w:eastAsia="Times New Roman" w:hAnsi="Times New Roman" w:cs="Times New Roman"/>
          <w:lang w:eastAsia="cs-CZ"/>
        </w:rPr>
        <w:t>.</w:t>
      </w:r>
    </w:p>
    <w:p w14:paraId="0A9ED401" w14:textId="77777777" w:rsidR="005C5E55" w:rsidRPr="005C5E55" w:rsidRDefault="005C5E55" w:rsidP="005C5E55">
      <w:pPr>
        <w:ind w:left="720"/>
        <w:rPr>
          <w:rFonts w:ascii="Times New Roman" w:hAnsi="Times New Roman" w:cs="Times New Roman"/>
          <w:b/>
        </w:rPr>
      </w:pPr>
    </w:p>
    <w:p w14:paraId="0A37DBD2" w14:textId="77777777" w:rsidR="00D90C29" w:rsidRPr="009B52A9" w:rsidRDefault="00D90C29" w:rsidP="00D90C29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9B52A9">
        <w:rPr>
          <w:rFonts w:ascii="Times New Roman" w:hAnsi="Times New Roman" w:cs="Times New Roman"/>
          <w:b/>
          <w:bCs/>
        </w:rPr>
        <w:t>Pobyt venku:</w:t>
      </w:r>
    </w:p>
    <w:p w14:paraId="1BF8B646" w14:textId="77777777" w:rsidR="00D90C29" w:rsidRPr="009B52A9" w:rsidRDefault="00D90C29" w:rsidP="00D90C29">
      <w:pPr>
        <w:numPr>
          <w:ilvl w:val="1"/>
          <w:numId w:val="3"/>
        </w:numPr>
        <w:rPr>
          <w:rFonts w:ascii="Times New Roman" w:hAnsi="Times New Roman" w:cs="Times New Roman"/>
        </w:rPr>
      </w:pPr>
      <w:r w:rsidRPr="009B52A9">
        <w:rPr>
          <w:rFonts w:ascii="Times New Roman" w:hAnsi="Times New Roman" w:cs="Times New Roman"/>
        </w:rPr>
        <w:t xml:space="preserve">Společné hry na školní zahradě (pískoviště, skluzavka). Nácvik bezpečné chůze </w:t>
      </w:r>
      <w:r w:rsidR="00DE7919">
        <w:rPr>
          <w:rFonts w:ascii="Times New Roman" w:hAnsi="Times New Roman" w:cs="Times New Roman"/>
        </w:rPr>
        <w:t xml:space="preserve">ve dvojicích </w:t>
      </w:r>
      <w:r w:rsidRPr="009B52A9">
        <w:rPr>
          <w:rFonts w:ascii="Times New Roman" w:hAnsi="Times New Roman" w:cs="Times New Roman"/>
        </w:rPr>
        <w:t>a upevňování hranic, kam až děti na zahradě mohou samy chodit.</w:t>
      </w:r>
    </w:p>
    <w:p w14:paraId="2F754AA3" w14:textId="77777777" w:rsidR="00D90C29" w:rsidRDefault="00D90C29" w:rsidP="00D90C29">
      <w:pPr>
        <w:rPr>
          <w:rFonts w:ascii="Times New Roman" w:hAnsi="Times New Roman" w:cs="Times New Roman"/>
          <w:i/>
          <w:iCs/>
        </w:rPr>
      </w:pPr>
    </w:p>
    <w:p w14:paraId="41BD1353" w14:textId="77777777" w:rsidR="0047455C" w:rsidRDefault="0047455C" w:rsidP="00D90C29">
      <w:pPr>
        <w:rPr>
          <w:rFonts w:ascii="Times New Roman" w:hAnsi="Times New Roman" w:cs="Times New Roman"/>
          <w:i/>
          <w:iCs/>
        </w:rPr>
      </w:pPr>
    </w:p>
    <w:p w14:paraId="0D9B3544" w14:textId="77777777" w:rsidR="0047455C" w:rsidRDefault="0047455C" w:rsidP="00D90C29">
      <w:pPr>
        <w:rPr>
          <w:rFonts w:ascii="Times New Roman" w:hAnsi="Times New Roman" w:cs="Times New Roman"/>
          <w:i/>
          <w:iCs/>
        </w:rPr>
      </w:pPr>
    </w:p>
    <w:p w14:paraId="16572A94" w14:textId="77777777" w:rsidR="0047455C" w:rsidRDefault="0047455C" w:rsidP="00D90C29">
      <w:pPr>
        <w:rPr>
          <w:rFonts w:ascii="Times New Roman" w:hAnsi="Times New Roman" w:cs="Times New Roman"/>
          <w:i/>
          <w:iCs/>
        </w:rPr>
      </w:pPr>
    </w:p>
    <w:p w14:paraId="29091E13" w14:textId="77777777" w:rsidR="0047455C" w:rsidRDefault="0047455C" w:rsidP="00D90C29">
      <w:pPr>
        <w:rPr>
          <w:rFonts w:ascii="Times New Roman" w:hAnsi="Times New Roman" w:cs="Times New Roman"/>
          <w:i/>
          <w:iCs/>
        </w:rPr>
      </w:pPr>
    </w:p>
    <w:p w14:paraId="5DD37C1E" w14:textId="407A5A03" w:rsidR="0047455C" w:rsidRPr="008755BF" w:rsidRDefault="00396467" w:rsidP="00D90C29">
      <w:pPr>
        <w:rPr>
          <w:rFonts w:ascii="Times New Roman" w:hAnsi="Times New Roman" w:cs="Times New Roman"/>
          <w:b/>
          <w:bCs/>
          <w:i/>
          <w:iCs/>
        </w:rPr>
      </w:pPr>
      <w:r w:rsidRPr="008755BF">
        <w:rPr>
          <w:rFonts w:ascii="Times New Roman" w:hAnsi="Times New Roman" w:cs="Times New Roman"/>
          <w:b/>
          <w:bCs/>
          <w:i/>
          <w:iCs/>
        </w:rPr>
        <w:t>Stojí v lese malá budka,</w:t>
      </w:r>
      <w:r w:rsidRPr="008755BF">
        <w:rPr>
          <w:rFonts w:ascii="Times New Roman" w:hAnsi="Times New Roman" w:cs="Times New Roman"/>
          <w:b/>
          <w:bCs/>
          <w:i/>
          <w:iCs/>
        </w:rPr>
        <w:br/>
        <w:t>bydlí v ní myš, zajíc, žabka.</w:t>
      </w:r>
      <w:r w:rsidRPr="008755BF">
        <w:rPr>
          <w:rFonts w:ascii="Times New Roman" w:hAnsi="Times New Roman" w:cs="Times New Roman"/>
          <w:b/>
          <w:bCs/>
          <w:i/>
          <w:iCs/>
        </w:rPr>
        <w:br/>
        <w:t>Všichni se v ní rádi mají,</w:t>
      </w:r>
      <w:r w:rsidRPr="008755BF">
        <w:rPr>
          <w:rFonts w:ascii="Times New Roman" w:hAnsi="Times New Roman" w:cs="Times New Roman"/>
          <w:b/>
          <w:bCs/>
          <w:i/>
          <w:iCs/>
        </w:rPr>
        <w:br/>
        <w:t xml:space="preserve">společně si </w:t>
      </w:r>
      <w:r w:rsidR="008755BF" w:rsidRPr="008755BF">
        <w:rPr>
          <w:rFonts w:ascii="Times New Roman" w:hAnsi="Times New Roman" w:cs="Times New Roman"/>
          <w:b/>
          <w:bCs/>
          <w:i/>
          <w:iCs/>
        </w:rPr>
        <w:t>spolu hrají</w:t>
      </w:r>
    </w:p>
    <w:p w14:paraId="154D741A" w14:textId="77777777" w:rsidR="0047455C" w:rsidRPr="008755BF" w:rsidRDefault="0047455C" w:rsidP="00D90C29">
      <w:pPr>
        <w:rPr>
          <w:rFonts w:ascii="Times New Roman" w:hAnsi="Times New Roman" w:cs="Times New Roman"/>
          <w:b/>
          <w:bCs/>
          <w:i/>
          <w:iCs/>
        </w:rPr>
      </w:pPr>
    </w:p>
    <w:p w14:paraId="5B5697CC" w14:textId="77777777" w:rsidR="0047455C" w:rsidRDefault="0047455C" w:rsidP="00D90C29">
      <w:pPr>
        <w:rPr>
          <w:rFonts w:ascii="Times New Roman" w:hAnsi="Times New Roman" w:cs="Times New Roman"/>
          <w:i/>
          <w:iCs/>
        </w:rPr>
      </w:pPr>
    </w:p>
    <w:p w14:paraId="240A4E5E" w14:textId="5751ABEF" w:rsidR="0047455C" w:rsidRDefault="008755BF" w:rsidP="00D90C29">
      <w:pPr>
        <w:rPr>
          <w:rFonts w:ascii="Times New Roman" w:hAnsi="Times New Roman" w:cs="Times New Roman"/>
          <w:i/>
          <w:iCs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733DD845" wp14:editId="7195DA5B">
            <wp:simplePos x="1344930" y="2289175"/>
            <wp:positionH relativeFrom="margin">
              <wp:align>right</wp:align>
            </wp:positionH>
            <wp:positionV relativeFrom="margin">
              <wp:align>top</wp:align>
            </wp:positionV>
            <wp:extent cx="2133600" cy="3025140"/>
            <wp:effectExtent l="0" t="7620" r="0" b="0"/>
            <wp:wrapSquare wrapText="bothSides"/>
            <wp:docPr id="4" name="Obrázek 4" descr="https://i.pinimg.com/736x/47/ad/83/47ad835ccc47465ece659b6181b36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pinimg.com/736x/47/ad/83/47ad835ccc47465ece659b6181b3666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3360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6D3D26" w14:textId="77777777" w:rsidR="0047455C" w:rsidRDefault="0047455C" w:rsidP="00D90C29">
      <w:pPr>
        <w:rPr>
          <w:rFonts w:ascii="Times New Roman" w:hAnsi="Times New Roman" w:cs="Times New Roman"/>
          <w:i/>
          <w:iCs/>
        </w:rPr>
      </w:pPr>
    </w:p>
    <w:p w14:paraId="0BCF9BD9" w14:textId="5EBDCEF8" w:rsidR="0047455C" w:rsidRPr="009B52A9" w:rsidRDefault="0047455C" w:rsidP="00D90C29">
      <w:pPr>
        <w:rPr>
          <w:rFonts w:ascii="Times New Roman" w:hAnsi="Times New Roman" w:cs="Times New Roman"/>
          <w:i/>
          <w:iCs/>
        </w:rPr>
      </w:pPr>
      <w:r>
        <w:rPr>
          <w:noProof/>
          <w:lang w:eastAsia="cs-CZ"/>
        </w:rPr>
        <w:drawing>
          <wp:inline distT="0" distB="0" distL="0" distR="0" wp14:anchorId="32AFF7B5" wp14:editId="337436F1">
            <wp:extent cx="3467100" cy="4758055"/>
            <wp:effectExtent l="0" t="0" r="0" b="4445"/>
            <wp:docPr id="1" name="Obrázek 1" descr="https://i.pinimg.com/736x/52/56/55/5256558bfd3a58588373046dc516c8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pinimg.com/736x/52/56/55/5256558bfd3a58588373046dc516c88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8" t="4365" r="6023" b="4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837" cy="476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707A9">
        <w:rPr>
          <w:noProof/>
        </w:rPr>
        <w:drawing>
          <wp:inline distT="0" distB="0" distL="0" distR="0" wp14:anchorId="32B9D8A9" wp14:editId="36527540">
            <wp:extent cx="2217420" cy="3141589"/>
            <wp:effectExtent l="0" t="0" r="0" b="1905"/>
            <wp:docPr id="33524405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146" cy="314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A7A6C" w14:textId="77777777" w:rsidR="00D90C29" w:rsidRPr="009B52A9" w:rsidRDefault="00D90C29" w:rsidP="00D90C29">
      <w:pPr>
        <w:rPr>
          <w:rFonts w:ascii="Times New Roman" w:hAnsi="Times New Roman" w:cs="Times New Roman"/>
          <w:i/>
          <w:iCs/>
        </w:rPr>
      </w:pPr>
    </w:p>
    <w:p w14:paraId="5F57499D" w14:textId="77777777" w:rsidR="00D90C29" w:rsidRPr="009B52A9" w:rsidRDefault="00D90C29" w:rsidP="00D90C29">
      <w:pPr>
        <w:rPr>
          <w:rFonts w:ascii="Times New Roman" w:hAnsi="Times New Roman" w:cs="Times New Roman"/>
          <w:i/>
          <w:iCs/>
        </w:rPr>
      </w:pPr>
    </w:p>
    <w:sectPr w:rsidR="00D90C29" w:rsidRPr="009B52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A6819"/>
    <w:multiLevelType w:val="multilevel"/>
    <w:tmpl w:val="B016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D7301"/>
    <w:multiLevelType w:val="multilevel"/>
    <w:tmpl w:val="5FEC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7763B3"/>
    <w:multiLevelType w:val="multilevel"/>
    <w:tmpl w:val="3ADED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15035A"/>
    <w:multiLevelType w:val="multilevel"/>
    <w:tmpl w:val="6016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4E30DE"/>
    <w:multiLevelType w:val="multilevel"/>
    <w:tmpl w:val="C2D4B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63407D"/>
    <w:multiLevelType w:val="multilevel"/>
    <w:tmpl w:val="71AC5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21533E"/>
    <w:multiLevelType w:val="multilevel"/>
    <w:tmpl w:val="7AEE9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264BC5"/>
    <w:multiLevelType w:val="multilevel"/>
    <w:tmpl w:val="0AAEF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C82B61"/>
    <w:multiLevelType w:val="multilevel"/>
    <w:tmpl w:val="C8D29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A45B6F"/>
    <w:multiLevelType w:val="multilevel"/>
    <w:tmpl w:val="E028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2838959">
    <w:abstractNumId w:val="5"/>
  </w:num>
  <w:num w:numId="2" w16cid:durableId="1470442047">
    <w:abstractNumId w:val="1"/>
  </w:num>
  <w:num w:numId="3" w16cid:durableId="825828653">
    <w:abstractNumId w:val="2"/>
  </w:num>
  <w:num w:numId="4" w16cid:durableId="1317953018">
    <w:abstractNumId w:val="3"/>
  </w:num>
  <w:num w:numId="5" w16cid:durableId="997264928">
    <w:abstractNumId w:val="4"/>
  </w:num>
  <w:num w:numId="6" w16cid:durableId="1459566283">
    <w:abstractNumId w:val="0"/>
  </w:num>
  <w:num w:numId="7" w16cid:durableId="2080443458">
    <w:abstractNumId w:val="8"/>
  </w:num>
  <w:num w:numId="8" w16cid:durableId="223368976">
    <w:abstractNumId w:val="6"/>
  </w:num>
  <w:num w:numId="9" w16cid:durableId="338696710">
    <w:abstractNumId w:val="7"/>
  </w:num>
  <w:num w:numId="10" w16cid:durableId="9270091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344"/>
    <w:rsid w:val="00067CFA"/>
    <w:rsid w:val="000D4C89"/>
    <w:rsid w:val="000E4646"/>
    <w:rsid w:val="001055D1"/>
    <w:rsid w:val="00176151"/>
    <w:rsid w:val="00263061"/>
    <w:rsid w:val="002C65D4"/>
    <w:rsid w:val="002E43F9"/>
    <w:rsid w:val="003707A9"/>
    <w:rsid w:val="0038543D"/>
    <w:rsid w:val="00396467"/>
    <w:rsid w:val="00473D2C"/>
    <w:rsid w:val="0047455C"/>
    <w:rsid w:val="004F0CC6"/>
    <w:rsid w:val="00566E13"/>
    <w:rsid w:val="005A4EBE"/>
    <w:rsid w:val="005C5E55"/>
    <w:rsid w:val="006416A7"/>
    <w:rsid w:val="006430B5"/>
    <w:rsid w:val="0079594E"/>
    <w:rsid w:val="007E0E6E"/>
    <w:rsid w:val="00837B3A"/>
    <w:rsid w:val="008755BF"/>
    <w:rsid w:val="00A67FE1"/>
    <w:rsid w:val="00A744F3"/>
    <w:rsid w:val="00CD67FE"/>
    <w:rsid w:val="00D90C29"/>
    <w:rsid w:val="00DE7919"/>
    <w:rsid w:val="00F22B7E"/>
    <w:rsid w:val="00F57344"/>
    <w:rsid w:val="00F6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0EC7A"/>
  <w15:chartTrackingRefBased/>
  <w15:docId w15:val="{2D983B8A-5EB9-472D-BC33-7435FDDA2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0C29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qyif">
    <w:name w:val="inqyif"/>
    <w:basedOn w:val="Standardnpsmoodstavce"/>
    <w:rsid w:val="00F22B7E"/>
  </w:style>
  <w:style w:type="character" w:styleId="Siln">
    <w:name w:val="Strong"/>
    <w:basedOn w:val="Standardnpsmoodstavce"/>
    <w:uiPriority w:val="22"/>
    <w:qFormat/>
    <w:rsid w:val="00F22B7E"/>
    <w:rPr>
      <w:b/>
      <w:bCs/>
    </w:rPr>
  </w:style>
  <w:style w:type="character" w:styleId="Zdraznn">
    <w:name w:val="Emphasis"/>
    <w:basedOn w:val="Standardnpsmoodstavce"/>
    <w:uiPriority w:val="20"/>
    <w:qFormat/>
    <w:rsid w:val="0038543D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2E43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4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24345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12313">
                  <w:marLeft w:val="0"/>
                  <w:marRight w:val="0"/>
                  <w:marTop w:val="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3461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94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96999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4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1237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68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95649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6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596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0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3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531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0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776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2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843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3</Pages>
  <Words>573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CMG, ZŠ a MŠ v Prostějově</Company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</dc:creator>
  <cp:keywords/>
  <dc:description/>
  <cp:lastModifiedBy>liliana.pospisilova@gmail.com</cp:lastModifiedBy>
  <cp:revision>6</cp:revision>
  <dcterms:created xsi:type="dcterms:W3CDTF">2026-09-09T11:12:00Z</dcterms:created>
  <dcterms:modified xsi:type="dcterms:W3CDTF">2026-09-13T19:14:00Z</dcterms:modified>
</cp:coreProperties>
</file>